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9EE07" w14:textId="008E5A48" w:rsidR="000F6DB8" w:rsidRPr="000F6DB8" w:rsidRDefault="000F6DB8" w:rsidP="000F6DB8">
      <w:pPr>
        <w:spacing w:after="0" w:line="240" w:lineRule="auto"/>
        <w:ind w:left="6379"/>
        <w:jc w:val="center"/>
        <w:rPr>
          <w:rFonts w:ascii="Times New Roman" w:eastAsia="Times New Roman" w:hAnsi="Times New Roman" w:cs="Times New Roman"/>
          <w:color w:val="000000"/>
          <w:sz w:val="24"/>
          <w:szCs w:val="24"/>
          <w:lang w:val="ru-RU" w:eastAsia="ru-RU"/>
        </w:rPr>
      </w:pPr>
      <w:r w:rsidRPr="000F6DB8">
        <w:rPr>
          <w:rFonts w:ascii="Times New Roman" w:eastAsia="Times New Roman" w:hAnsi="Times New Roman" w:cs="Times New Roman"/>
          <w:color w:val="000000"/>
          <w:sz w:val="24"/>
          <w:szCs w:val="24"/>
          <w:lang w:val="ru-RU" w:eastAsia="ru-RU"/>
        </w:rPr>
        <w:t>Утвержден приказом</w:t>
      </w:r>
    </w:p>
    <w:p w14:paraId="4E527E58" w14:textId="77777777" w:rsidR="000F6DB8" w:rsidRDefault="000F6DB8" w:rsidP="000F6DB8">
      <w:pPr>
        <w:spacing w:after="0" w:line="240" w:lineRule="auto"/>
        <w:jc w:val="center"/>
        <w:rPr>
          <w:rFonts w:ascii="Times New Roman" w:eastAsia="Times New Roman" w:hAnsi="Times New Roman" w:cs="Times New Roman"/>
          <w:b/>
          <w:color w:val="000000"/>
          <w:sz w:val="28"/>
          <w:szCs w:val="24"/>
          <w:lang w:val="ru-RU" w:eastAsia="ru-RU"/>
        </w:rPr>
      </w:pPr>
    </w:p>
    <w:p w14:paraId="764FB5E8" w14:textId="6901F8D8" w:rsidR="000F6DB8" w:rsidRDefault="000F6DB8" w:rsidP="000F6DB8">
      <w:pPr>
        <w:spacing w:after="0" w:line="240" w:lineRule="auto"/>
        <w:jc w:val="center"/>
        <w:rPr>
          <w:rFonts w:ascii="Times New Roman" w:eastAsia="Times New Roman" w:hAnsi="Times New Roman" w:cs="Times New Roman"/>
          <w:b/>
          <w:color w:val="000000"/>
          <w:sz w:val="28"/>
          <w:szCs w:val="24"/>
          <w:lang w:val="ru-RU" w:eastAsia="ru-RU"/>
        </w:rPr>
      </w:pPr>
      <w:r w:rsidRPr="000F6DB8">
        <w:rPr>
          <w:rFonts w:ascii="Times New Roman" w:eastAsia="Times New Roman" w:hAnsi="Times New Roman" w:cs="Times New Roman"/>
          <w:b/>
          <w:color w:val="000000"/>
          <w:sz w:val="28"/>
          <w:szCs w:val="24"/>
          <w:lang w:val="ru-RU" w:eastAsia="ru-RU"/>
        </w:rPr>
        <w:t xml:space="preserve">Перечень некоторых приказов, в которые вносятся изменения </w:t>
      </w:r>
      <w:r>
        <w:rPr>
          <w:rFonts w:ascii="Times New Roman" w:eastAsia="Times New Roman" w:hAnsi="Times New Roman" w:cs="Times New Roman"/>
          <w:b/>
          <w:color w:val="000000"/>
          <w:sz w:val="28"/>
          <w:szCs w:val="24"/>
          <w:lang w:val="ru-RU" w:eastAsia="ru-RU"/>
        </w:rPr>
        <w:t>и дополнения</w:t>
      </w:r>
    </w:p>
    <w:p w14:paraId="19EB7A22" w14:textId="77777777" w:rsidR="000F6DB8" w:rsidRDefault="000F6DB8" w:rsidP="000F6DB8">
      <w:pPr>
        <w:spacing w:after="0" w:line="240" w:lineRule="auto"/>
        <w:jc w:val="center"/>
        <w:rPr>
          <w:rFonts w:ascii="Times New Roman" w:eastAsia="Times New Roman" w:hAnsi="Times New Roman" w:cs="Times New Roman"/>
          <w:b/>
          <w:color w:val="000000"/>
          <w:sz w:val="28"/>
          <w:szCs w:val="24"/>
          <w:lang w:val="ru-RU" w:eastAsia="ru-RU"/>
        </w:rPr>
      </w:pPr>
    </w:p>
    <w:p w14:paraId="3A169235" w14:textId="4AC2E7AA" w:rsidR="000F6DB8" w:rsidRPr="000F6DB8" w:rsidRDefault="000F6DB8" w:rsidP="000F6DB8">
      <w:pPr>
        <w:spacing w:after="0" w:line="240" w:lineRule="auto"/>
        <w:jc w:val="both"/>
        <w:rPr>
          <w:rFonts w:ascii="Times New Roman" w:eastAsia="Times New Roman" w:hAnsi="Times New Roman" w:cs="Times New Roman"/>
          <w:b/>
          <w:color w:val="000000"/>
          <w:sz w:val="28"/>
          <w:szCs w:val="24"/>
          <w:lang w:val="ru-RU" w:eastAsia="ru-RU"/>
        </w:rPr>
      </w:pPr>
      <w:r>
        <w:rPr>
          <w:rFonts w:ascii="Times New Roman" w:eastAsia="Calibri" w:hAnsi="Times New Roman" w:cs="Times New Roman"/>
          <w:sz w:val="28"/>
          <w:szCs w:val="28"/>
          <w:lang w:val="ru-RU"/>
        </w:rPr>
        <w:t xml:space="preserve">          1.</w:t>
      </w:r>
      <w:r w:rsidRPr="000F6DB8">
        <w:rPr>
          <w:rFonts w:ascii="Times New Roman" w:eastAsia="Calibri" w:hAnsi="Times New Roman" w:cs="Times New Roman"/>
          <w:sz w:val="28"/>
          <w:szCs w:val="28"/>
          <w:lang w:val="ru-RU"/>
        </w:rPr>
        <w:t xml:space="preserve">Внести в приказ Министра юстиции Республики Казахстан от 28 марта 2012 года № 131 «Об утверждении Правил предоставления информации из правового кадастра» (зарегистрирован в Реестре государственной регистрации нормативных правовых актов № 7586) следующие изменения и дополнения: </w:t>
      </w:r>
    </w:p>
    <w:p w14:paraId="0EF3C330" w14:textId="77777777" w:rsidR="000F6DB8" w:rsidRPr="000F6DB8" w:rsidRDefault="000F6DB8" w:rsidP="000F6DB8">
      <w:pPr>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в Правилах предоставления информации из правового кадастра, утвержденных указанным приказом:</w:t>
      </w:r>
    </w:p>
    <w:p w14:paraId="3893CA4D" w14:textId="77777777" w:rsidR="000F6DB8" w:rsidRPr="000F6DB8" w:rsidRDefault="000F6DB8" w:rsidP="000F6DB8">
      <w:pPr>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пункт 1 изложить в следующей редакции:</w:t>
      </w:r>
    </w:p>
    <w:p w14:paraId="18C4B8DA" w14:textId="77777777" w:rsidR="000F6DB8" w:rsidRPr="000F6DB8" w:rsidRDefault="000F6DB8" w:rsidP="000F6DB8">
      <w:pPr>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«1. Настоящие Правила предоставления информации из правового кадастра (далее - Правила) разработаны согласно статье 17 Закона «О государственной регистрации прав на недвижимое имущество», в соответствии с подпунктом 1) статьи 10 Закона «О государственных услугах» и определяют порядок предоставления информации из правового кадастра, в том числе, порядок оказания государственных услуг «Предоставление сведений о зарегистрированных правах (обременениях) на недвижимое имущество и его технических характеристиках», «Предоставление сведений об отсутствии (наличии) недвижимого имущества», «Предоставление сведений о зарегистрированных обременениях прав, юридических притязаниях на объект недвижимости», «Выдача копий документов регистрационного дела, заверенных регистрирующим органом, включая план (схемы) объектов недвижимости».»;</w:t>
      </w:r>
    </w:p>
    <w:p w14:paraId="4DF4449B" w14:textId="77777777" w:rsidR="000F6DB8" w:rsidRPr="000F6DB8" w:rsidRDefault="000F6DB8" w:rsidP="000F6DB8">
      <w:pPr>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Абзац первый пункта 13 изложить в следующей редакции:</w:t>
      </w:r>
    </w:p>
    <w:p w14:paraId="2EF8DE1A" w14:textId="77777777" w:rsidR="000F6DB8" w:rsidRPr="000F6DB8" w:rsidRDefault="000F6DB8" w:rsidP="000F6DB8">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 xml:space="preserve">«13. Для получения информации из правового кадастра физические и (или) юридические лица (далее – </w:t>
      </w:r>
      <w:proofErr w:type="spellStart"/>
      <w:r w:rsidRPr="000F6DB8">
        <w:rPr>
          <w:rFonts w:ascii="Times New Roman" w:eastAsia="Times New Roman" w:hAnsi="Times New Roman" w:cs="Times New Roman"/>
          <w:sz w:val="28"/>
          <w:szCs w:val="28"/>
          <w:lang w:val="ru-RU" w:eastAsia="ru-RU"/>
        </w:rPr>
        <w:t>услугополучатель</w:t>
      </w:r>
      <w:proofErr w:type="spellEnd"/>
      <w:r w:rsidRPr="000F6DB8">
        <w:rPr>
          <w:rFonts w:ascii="Times New Roman" w:eastAsia="Times New Roman" w:hAnsi="Times New Roman" w:cs="Times New Roman"/>
          <w:sz w:val="28"/>
          <w:szCs w:val="28"/>
          <w:lang w:val="ru-RU" w:eastAsia="ru-RU"/>
        </w:rPr>
        <w:t>) подают запрос в электронном формате по форме согласно приложению 5 к настоящим Правилам (далее – запрос) через веб-портал «электронного правительства» www.egov.kz (далее – Портал) либо через объекты информатизации.»;</w:t>
      </w:r>
    </w:p>
    <w:p w14:paraId="1C6D6596" w14:textId="77777777" w:rsidR="000F6DB8" w:rsidRPr="000F6DB8" w:rsidRDefault="000F6DB8" w:rsidP="000F6DB8">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пункт 22 изложить в следующей редакции:</w:t>
      </w:r>
    </w:p>
    <w:p w14:paraId="2BDEF2AD" w14:textId="77777777" w:rsidR="000F6DB8" w:rsidRPr="000F6DB8" w:rsidRDefault="000F6DB8" w:rsidP="000F6DB8">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 xml:space="preserve">«22. Для получения государственной услуги физические и (или) юридические лица (далее - </w:t>
      </w:r>
      <w:proofErr w:type="spellStart"/>
      <w:r w:rsidRPr="000F6DB8">
        <w:rPr>
          <w:rFonts w:ascii="Times New Roman" w:eastAsia="Times New Roman" w:hAnsi="Times New Roman" w:cs="Times New Roman"/>
          <w:sz w:val="28"/>
          <w:szCs w:val="28"/>
          <w:lang w:val="ru-RU" w:eastAsia="ru-RU"/>
        </w:rPr>
        <w:t>услугополучатель</w:t>
      </w:r>
      <w:proofErr w:type="spellEnd"/>
      <w:r w:rsidRPr="000F6DB8">
        <w:rPr>
          <w:rFonts w:ascii="Times New Roman" w:eastAsia="Times New Roman" w:hAnsi="Times New Roman" w:cs="Times New Roman"/>
          <w:sz w:val="28"/>
          <w:szCs w:val="28"/>
          <w:lang w:val="ru-RU" w:eastAsia="ru-RU"/>
        </w:rPr>
        <w:t>) подают запрос и пакет документов в соответствии с Перечнем основных требований к оказанию государственной услуги «Выдача копий документов регистрационного дела, заверенных регистрирующим органом, включая план (схемы) объектов недвижимости» согласно приложению 13 к настоящим Правилам (далее - Перечень) в Государственную корпорацию или на Портал.»;</w:t>
      </w:r>
    </w:p>
    <w:p w14:paraId="23109FC1" w14:textId="77777777" w:rsidR="000F6DB8" w:rsidRPr="000F6DB8" w:rsidRDefault="000F6DB8" w:rsidP="000F6DB8">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пункт 25 изложить в следующей редакции:</w:t>
      </w:r>
    </w:p>
    <w:p w14:paraId="4FCD7ED6" w14:textId="77777777" w:rsidR="000F6DB8" w:rsidRPr="000F6DB8" w:rsidRDefault="000F6DB8" w:rsidP="000F6DB8">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 xml:space="preserve">«25. В случае представления </w:t>
      </w:r>
      <w:proofErr w:type="spellStart"/>
      <w:r w:rsidRPr="000F6DB8">
        <w:rPr>
          <w:rFonts w:ascii="Times New Roman" w:eastAsia="Times New Roman" w:hAnsi="Times New Roman" w:cs="Times New Roman"/>
          <w:sz w:val="28"/>
          <w:szCs w:val="28"/>
          <w:lang w:val="ru-RU" w:eastAsia="ru-RU"/>
        </w:rPr>
        <w:t>услугополучателем</w:t>
      </w:r>
      <w:proofErr w:type="spellEnd"/>
      <w:r w:rsidRPr="000F6DB8">
        <w:rPr>
          <w:rFonts w:ascii="Times New Roman" w:eastAsia="Times New Roman" w:hAnsi="Times New Roman" w:cs="Times New Roman"/>
          <w:sz w:val="28"/>
          <w:szCs w:val="28"/>
          <w:lang w:val="ru-RU" w:eastAsia="ru-RU"/>
        </w:rPr>
        <w:t xml:space="preserve"> неполного пакета документов и (или) документов с истекшим сроком действия </w:t>
      </w:r>
      <w:proofErr w:type="spellStart"/>
      <w:r w:rsidRPr="000F6DB8">
        <w:rPr>
          <w:rFonts w:ascii="Times New Roman" w:eastAsia="Times New Roman" w:hAnsi="Times New Roman" w:cs="Times New Roman"/>
          <w:sz w:val="28"/>
          <w:szCs w:val="28"/>
          <w:lang w:val="ru-RU" w:eastAsia="ru-RU"/>
        </w:rPr>
        <w:t>услугодатель</w:t>
      </w:r>
      <w:proofErr w:type="spellEnd"/>
      <w:r w:rsidRPr="000F6DB8">
        <w:rPr>
          <w:rFonts w:ascii="Times New Roman" w:eastAsia="Times New Roman" w:hAnsi="Times New Roman" w:cs="Times New Roman"/>
          <w:sz w:val="28"/>
          <w:szCs w:val="28"/>
          <w:lang w:val="ru-RU" w:eastAsia="ru-RU"/>
        </w:rPr>
        <w:t xml:space="preserve"> отказывает в приеме документов с выдачей расписки по форме согласно приложению 14 к настоящим Правилам.»;</w:t>
      </w:r>
    </w:p>
    <w:p w14:paraId="1987BBC6" w14:textId="77777777" w:rsidR="000F6DB8" w:rsidRPr="000F6DB8" w:rsidRDefault="000F6DB8" w:rsidP="000F6DB8">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0F6DB8">
        <w:rPr>
          <w:rFonts w:ascii="Times New Roman" w:eastAsia="Times New Roman" w:hAnsi="Times New Roman" w:cs="Times New Roman"/>
          <w:sz w:val="28"/>
          <w:szCs w:val="28"/>
          <w:lang w:val="ru-RU" w:eastAsia="ru-RU"/>
        </w:rPr>
        <w:lastRenderedPageBreak/>
        <w:t>приложения 5, 6, 8 и 12 к указанным Правилам изложить в новой редакции согласно приложениям 1, 2, 3 и 4 к настоящему Перечню</w:t>
      </w:r>
      <w:r w:rsidRPr="000F6DB8">
        <w:rPr>
          <w:rFonts w:ascii="Times New Roman" w:eastAsia="Times New Roman" w:hAnsi="Times New Roman" w:cs="Times New Roman"/>
          <w:sz w:val="28"/>
          <w:szCs w:val="28"/>
          <w:lang w:val="kk-KZ" w:eastAsia="ru-RU"/>
        </w:rPr>
        <w:t>;</w:t>
      </w:r>
    </w:p>
    <w:p w14:paraId="073B6137" w14:textId="77777777" w:rsidR="000F6DB8" w:rsidRPr="000F6DB8" w:rsidRDefault="000F6DB8" w:rsidP="000F6DB8">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0F6DB8">
        <w:rPr>
          <w:rFonts w:ascii="Times New Roman" w:eastAsia="Times New Roman" w:hAnsi="Times New Roman" w:cs="Times New Roman"/>
          <w:sz w:val="28"/>
          <w:szCs w:val="28"/>
          <w:lang w:val="kk-KZ" w:eastAsia="ru-RU"/>
        </w:rPr>
        <w:t>дополнить приложениями 13 и 14 согласно приложениям 5 и 6 к настоящему Перечню;</w:t>
      </w:r>
    </w:p>
    <w:p w14:paraId="0C0D3CFF" w14:textId="77777777" w:rsidR="000F6DB8" w:rsidRPr="000F6DB8" w:rsidRDefault="000F6DB8" w:rsidP="000F6DB8">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приложение 1 к Правилам и срокам внесения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 проведения государственного технического обследования и Правил оказания государственной услуги «Выдача дубликата технического паспорта недвижимого имущества» исключить.</w:t>
      </w:r>
    </w:p>
    <w:p w14:paraId="72E9B715" w14:textId="77777777" w:rsidR="000F6DB8" w:rsidRPr="000F6DB8" w:rsidRDefault="000F6DB8" w:rsidP="000F6DB8">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2. Внести в приказ Министра юстиции Республики Казахстан от 6 мая 2013 года № 156 «Об утверждении Правил и сроков внесения в информационную систему правового кадастра идентификационных и технических сведений недвижимого имущества на вновь созданное недвижимое имущество, проведения государственного технического обследования недвижимого имущества, Правил оказания государственной услуги «Выдача дубликата кадастрового паспорта объекта недвижимости» и Правил присвоения кадастрового номера первичным и вторичным объектам недвижимости» (зарегистрирован в Реестре государственной регистрации нормативных правовых актов № 8469) следующие изменения:</w:t>
      </w:r>
    </w:p>
    <w:p w14:paraId="0B21A688" w14:textId="77777777" w:rsidR="000F6DB8" w:rsidRPr="000F6DB8" w:rsidRDefault="000F6DB8" w:rsidP="000F6DB8">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пункт 1 указанного приказа изложить в следующей редакции:</w:t>
      </w:r>
    </w:p>
    <w:p w14:paraId="24FE534D" w14:textId="77777777" w:rsidR="000F6DB8" w:rsidRPr="000F6DB8" w:rsidRDefault="000F6DB8" w:rsidP="000F6DB8">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«1. Утвердить прилагаемые:</w:t>
      </w:r>
    </w:p>
    <w:p w14:paraId="4BCE64AC" w14:textId="77777777" w:rsidR="000F6DB8" w:rsidRPr="000F6DB8" w:rsidRDefault="000F6DB8" w:rsidP="000F6DB8">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1) Правила и сроки внесения в информационную систему правового кадастра идентификационных и технических сведений недвижимого имущества на вновь созданное недвижимое имущество, проведения государственного технического обследования недвижимого имущества и Правила оказания государственной услуги «Выдача дубликата кадастрового паспорта объекта недвижимости»;</w:t>
      </w:r>
    </w:p>
    <w:p w14:paraId="47F90110" w14:textId="77777777" w:rsidR="000F6DB8" w:rsidRPr="000F6DB8" w:rsidRDefault="000F6DB8" w:rsidP="000F6DB8">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2) Правила присвоения кадастрового номера первичным и вторичным объектам недвижимости.»;</w:t>
      </w:r>
    </w:p>
    <w:p w14:paraId="36AA8FD7"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val="ru-RU" w:eastAsia="ru-RU"/>
        </w:rPr>
      </w:pPr>
      <w:r w:rsidRPr="000F6DB8">
        <w:rPr>
          <w:rFonts w:ascii="Times New Roman" w:eastAsia="Times New Roman" w:hAnsi="Times New Roman" w:cs="Times New Roman"/>
          <w:color w:val="000000"/>
          <w:spacing w:val="2"/>
          <w:sz w:val="28"/>
          <w:szCs w:val="28"/>
          <w:lang w:val="ru-RU" w:eastAsia="ru-RU"/>
        </w:rPr>
        <w:t>в Правилах и сроках внесения в информационную систему правового кадастра идентификационных и технических сведений недвижимого имущества на вновь созданное недвижимое имущество, проведения государственного технического обследования недвижимого имущества и Правилах оказания государственной услуги «Выдача дубликата кадастрового паспорта объекта недвижимости», утвержденных указанным приказом:</w:t>
      </w:r>
    </w:p>
    <w:p w14:paraId="485CFA74"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val="ru-RU" w:eastAsia="ru-RU"/>
        </w:rPr>
      </w:pPr>
      <w:r w:rsidRPr="000F6DB8">
        <w:rPr>
          <w:rFonts w:ascii="Times New Roman" w:eastAsia="Times New Roman" w:hAnsi="Times New Roman" w:cs="Times New Roman"/>
          <w:color w:val="000000"/>
          <w:spacing w:val="2"/>
          <w:sz w:val="28"/>
          <w:szCs w:val="28"/>
          <w:lang w:val="ru-RU" w:eastAsia="ru-RU"/>
        </w:rPr>
        <w:t>абзац седьмой подпункта 2) пункта 5 изложить в следующей редакции:</w:t>
      </w:r>
    </w:p>
    <w:p w14:paraId="32011BB1"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val="ru-RU" w:eastAsia="ru-RU"/>
        </w:rPr>
      </w:pPr>
      <w:r w:rsidRPr="000F6DB8">
        <w:rPr>
          <w:rFonts w:ascii="Times New Roman" w:eastAsia="Times New Roman" w:hAnsi="Times New Roman" w:cs="Times New Roman"/>
          <w:color w:val="000000"/>
          <w:spacing w:val="2"/>
          <w:sz w:val="28"/>
          <w:szCs w:val="28"/>
          <w:lang w:val="ru-RU" w:eastAsia="ru-RU"/>
        </w:rPr>
        <w:t>«К первой категории сложности объекта недвижимости относятся строения прямоугольной формы, состоящие не более чем из четырех помещений согласно Инструкцию по государственному техническому обследованию объектов недвижимости, утвержденной приказом Министра юстиции Республики Казахстан от 9 июня 2023 года № 367 (зарегистрирован в Реестре государственной регистрации нормативных правовых актов № 32746).»;</w:t>
      </w:r>
    </w:p>
    <w:p w14:paraId="6F903030"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lastRenderedPageBreak/>
        <w:t>приложения 1 и 2 к указанным Правилам изложить в новой редакции согласно приложениям 7 и 8 к настоящему Перечню;</w:t>
      </w:r>
    </w:p>
    <w:p w14:paraId="099587F1"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в Правилах присвоения кадастрового номера первичным и вторичным объектам недвижимости,</w:t>
      </w:r>
      <w:r w:rsidRPr="000F6DB8">
        <w:rPr>
          <w:rFonts w:ascii="Times New Roman" w:eastAsia="Times New Roman" w:hAnsi="Times New Roman" w:cs="Times New Roman"/>
          <w:sz w:val="24"/>
          <w:szCs w:val="24"/>
          <w:lang w:val="ru-RU" w:eastAsia="ru-RU"/>
        </w:rPr>
        <w:t xml:space="preserve"> </w:t>
      </w:r>
      <w:r w:rsidRPr="000F6DB8">
        <w:rPr>
          <w:rFonts w:ascii="Times New Roman" w:eastAsia="Times New Roman" w:hAnsi="Times New Roman" w:cs="Times New Roman"/>
          <w:color w:val="000000"/>
          <w:sz w:val="28"/>
          <w:szCs w:val="24"/>
          <w:lang w:val="ru-RU" w:eastAsia="ru-RU"/>
        </w:rPr>
        <w:t>утвержденных указанным приказом:</w:t>
      </w:r>
    </w:p>
    <w:p w14:paraId="488CEE9C"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правый верхний угол изложить в следующей редакции:</w:t>
      </w:r>
    </w:p>
    <w:p w14:paraId="61AAAA24" w14:textId="77777777" w:rsidR="000F6DB8" w:rsidRPr="000F6DB8" w:rsidRDefault="000F6DB8" w:rsidP="000F6DB8">
      <w:pPr>
        <w:shd w:val="clear" w:color="auto" w:fill="FFFFFF"/>
        <w:spacing w:after="0" w:line="240" w:lineRule="auto"/>
        <w:ind w:firstLine="5954"/>
        <w:jc w:val="center"/>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«Утверждены</w:t>
      </w:r>
    </w:p>
    <w:p w14:paraId="6B4E0E41" w14:textId="77777777" w:rsidR="000F6DB8" w:rsidRPr="000F6DB8" w:rsidRDefault="000F6DB8" w:rsidP="000F6DB8">
      <w:pPr>
        <w:shd w:val="clear" w:color="auto" w:fill="FFFFFF"/>
        <w:spacing w:after="0" w:line="240" w:lineRule="auto"/>
        <w:ind w:firstLine="5954"/>
        <w:jc w:val="center"/>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приказом</w:t>
      </w:r>
    </w:p>
    <w:p w14:paraId="2C85B206" w14:textId="77777777" w:rsidR="000F6DB8" w:rsidRPr="000F6DB8" w:rsidRDefault="000F6DB8" w:rsidP="000F6DB8">
      <w:pPr>
        <w:shd w:val="clear" w:color="auto" w:fill="FFFFFF"/>
        <w:spacing w:after="0" w:line="240" w:lineRule="auto"/>
        <w:ind w:firstLine="5954"/>
        <w:jc w:val="center"/>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Министра юстиции</w:t>
      </w:r>
    </w:p>
    <w:p w14:paraId="200B64ED" w14:textId="77777777" w:rsidR="000F6DB8" w:rsidRPr="000F6DB8" w:rsidRDefault="000F6DB8" w:rsidP="000F6DB8">
      <w:pPr>
        <w:shd w:val="clear" w:color="auto" w:fill="FFFFFF"/>
        <w:spacing w:after="0" w:line="240" w:lineRule="auto"/>
        <w:ind w:firstLine="5954"/>
        <w:jc w:val="center"/>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Республики Казахстан</w:t>
      </w:r>
    </w:p>
    <w:p w14:paraId="702B9C48" w14:textId="77777777" w:rsidR="000F6DB8" w:rsidRPr="000F6DB8" w:rsidRDefault="000F6DB8" w:rsidP="000F6DB8">
      <w:pPr>
        <w:shd w:val="clear" w:color="auto" w:fill="FFFFFF"/>
        <w:spacing w:after="0" w:line="240" w:lineRule="auto"/>
        <w:ind w:firstLine="5954"/>
        <w:jc w:val="center"/>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от 6 мая 2013 года № 156».</w:t>
      </w:r>
    </w:p>
    <w:p w14:paraId="54175B3C"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highlight w:val="red"/>
          <w:lang w:val="ru-RU" w:eastAsia="ru-RU"/>
        </w:rPr>
      </w:pPr>
    </w:p>
    <w:p w14:paraId="1F13E7FD"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ru-RU" w:eastAsia="ru-RU"/>
        </w:rPr>
      </w:pPr>
      <w:r w:rsidRPr="000F6DB8">
        <w:rPr>
          <w:rFonts w:ascii="Times New Roman" w:eastAsia="Times New Roman" w:hAnsi="Times New Roman" w:cs="Times New Roman"/>
          <w:color w:val="000000"/>
          <w:sz w:val="28"/>
          <w:szCs w:val="28"/>
          <w:lang w:val="ru-RU" w:eastAsia="ru-RU"/>
        </w:rPr>
        <w:t>3.</w:t>
      </w:r>
      <w:r w:rsidRPr="000F6DB8">
        <w:rPr>
          <w:rFonts w:ascii="Times New Roman" w:eastAsia="Times New Roman" w:hAnsi="Times New Roman" w:cs="Times New Roman"/>
          <w:sz w:val="28"/>
          <w:szCs w:val="28"/>
          <w:lang w:val="ru-RU" w:eastAsia="ru-RU"/>
        </w:rPr>
        <w:t xml:space="preserve"> В</w:t>
      </w:r>
      <w:r w:rsidRPr="000F6DB8">
        <w:rPr>
          <w:rFonts w:ascii="Times New Roman" w:eastAsia="Times New Roman" w:hAnsi="Times New Roman" w:cs="Times New Roman"/>
          <w:sz w:val="28"/>
          <w:szCs w:val="28"/>
          <w:lang w:val="kk-KZ" w:eastAsia="ru-RU"/>
        </w:rPr>
        <w:t>нести в</w:t>
      </w:r>
      <w:r w:rsidRPr="000F6DB8">
        <w:rPr>
          <w:rFonts w:ascii="Times New Roman" w:eastAsia="Times New Roman" w:hAnsi="Times New Roman" w:cs="Times New Roman"/>
          <w:sz w:val="28"/>
          <w:szCs w:val="28"/>
          <w:lang w:val="ru-RU" w:eastAsia="ru-RU"/>
        </w:rPr>
        <w:t xml:space="preserve"> приказ Министра юстиции Республики Казахстан</w:t>
      </w:r>
      <w:r w:rsidRPr="000F6DB8">
        <w:rPr>
          <w:rFonts w:ascii="Times New Roman" w:eastAsia="Times New Roman" w:hAnsi="Times New Roman" w:cs="Times New Roman"/>
          <w:sz w:val="24"/>
          <w:szCs w:val="24"/>
          <w:lang w:val="ru-RU" w:eastAsia="ru-RU"/>
        </w:rPr>
        <w:t xml:space="preserve"> </w:t>
      </w:r>
      <w:r w:rsidRPr="000F6DB8">
        <w:rPr>
          <w:rFonts w:ascii="Times New Roman" w:eastAsia="Times New Roman" w:hAnsi="Times New Roman" w:cs="Times New Roman"/>
          <w:sz w:val="28"/>
          <w:szCs w:val="28"/>
          <w:lang w:val="ru-RU" w:eastAsia="ru-RU"/>
        </w:rPr>
        <w:t>от 4 мая 2020 года № 27 «</w:t>
      </w:r>
      <w:r w:rsidRPr="000F6DB8">
        <w:rPr>
          <w:rFonts w:ascii="Times New Roman" w:eastAsia="Times New Roman" w:hAnsi="Times New Roman" w:cs="Times New Roman"/>
          <w:color w:val="000000"/>
          <w:sz w:val="28"/>
          <w:szCs w:val="24"/>
          <w:lang w:val="ru-RU" w:eastAsia="ru-RU"/>
        </w:rPr>
        <w:t>Об утверждении Правил оказания государственной услуги «Государственная регистрация прав (обременений прав) на недвижимое имущество»</w:t>
      </w:r>
      <w:r w:rsidRPr="000F6DB8">
        <w:rPr>
          <w:rFonts w:ascii="Times New Roman" w:eastAsia="Times New Roman" w:hAnsi="Times New Roman" w:cs="Times New Roman"/>
          <w:sz w:val="24"/>
          <w:szCs w:val="24"/>
          <w:lang w:val="ru-RU" w:eastAsia="ru-RU"/>
        </w:rPr>
        <w:t xml:space="preserve"> </w:t>
      </w:r>
      <w:r w:rsidRPr="000F6DB8">
        <w:rPr>
          <w:rFonts w:ascii="Times New Roman" w:eastAsia="Times New Roman" w:hAnsi="Times New Roman" w:cs="Times New Roman"/>
          <w:sz w:val="28"/>
          <w:szCs w:val="28"/>
          <w:lang w:val="ru-RU" w:eastAsia="ru-RU"/>
        </w:rPr>
        <w:t xml:space="preserve">(зарегистрирован в Реестре государственной регистрации нормативных правовых актов </w:t>
      </w:r>
      <w:r w:rsidRPr="000F6DB8">
        <w:rPr>
          <w:rFonts w:ascii="Times New Roman" w:eastAsia="Times New Roman" w:hAnsi="Times New Roman" w:cs="Times New Roman"/>
          <w:color w:val="000000"/>
          <w:sz w:val="28"/>
          <w:szCs w:val="28"/>
          <w:lang w:val="ru-RU" w:eastAsia="ru-RU"/>
        </w:rPr>
        <w:t>№ 20610)</w:t>
      </w:r>
      <w:r w:rsidRPr="000F6DB8">
        <w:rPr>
          <w:rFonts w:ascii="Times New Roman" w:eastAsia="Times New Roman" w:hAnsi="Times New Roman" w:cs="Times New Roman"/>
          <w:sz w:val="24"/>
          <w:szCs w:val="24"/>
          <w:lang w:val="ru-RU" w:eastAsia="ru-RU"/>
        </w:rPr>
        <w:t xml:space="preserve"> </w:t>
      </w:r>
      <w:r w:rsidRPr="000F6DB8">
        <w:rPr>
          <w:rFonts w:ascii="Times New Roman" w:eastAsia="Times New Roman" w:hAnsi="Times New Roman" w:cs="Times New Roman"/>
          <w:color w:val="000000"/>
          <w:sz w:val="28"/>
          <w:szCs w:val="28"/>
          <w:lang w:val="ru-RU" w:eastAsia="ru-RU"/>
        </w:rPr>
        <w:t>следующие изменения:</w:t>
      </w:r>
    </w:p>
    <w:p w14:paraId="59B78A8F" w14:textId="77777777" w:rsidR="000F6DB8" w:rsidRPr="000F6DB8" w:rsidRDefault="000F6DB8" w:rsidP="000F6DB8">
      <w:pPr>
        <w:spacing w:after="0" w:line="240" w:lineRule="auto"/>
        <w:ind w:firstLine="709"/>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пункт 1 указанного приказа изложить в следующей редакции:</w:t>
      </w:r>
    </w:p>
    <w:p w14:paraId="714B6BE2" w14:textId="77777777" w:rsidR="000F6DB8" w:rsidRPr="000F6DB8" w:rsidRDefault="000F6DB8" w:rsidP="000F6DB8">
      <w:pPr>
        <w:spacing w:after="0" w:line="240" w:lineRule="auto"/>
        <w:ind w:firstLine="709"/>
        <w:jc w:val="both"/>
        <w:rPr>
          <w:rFonts w:ascii="Times New Roman" w:eastAsia="Times New Roman" w:hAnsi="Times New Roman" w:cs="Times New Roman"/>
          <w:sz w:val="28"/>
          <w:szCs w:val="28"/>
          <w:lang w:val="ru-RU" w:eastAsia="ru-RU"/>
        </w:rPr>
      </w:pPr>
      <w:r w:rsidRPr="000F6DB8">
        <w:rPr>
          <w:rFonts w:ascii="Times New Roman" w:eastAsia="Times New Roman" w:hAnsi="Times New Roman" w:cs="Times New Roman"/>
          <w:sz w:val="28"/>
          <w:szCs w:val="28"/>
          <w:lang w:val="ru-RU" w:eastAsia="ru-RU"/>
        </w:rPr>
        <w:t>«1. Утвердить прилагаемые Правила оказания государственной услуги «Государственная регистрация прав (обременений прав) на недвижимое имущество».»;</w:t>
      </w:r>
    </w:p>
    <w:p w14:paraId="7576B86E"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в Правилах оказания государственной услуги «Государственная регистрация прав (обременений прав) на недвижимое имущество», утвержденных указанным приказом:</w:t>
      </w:r>
    </w:p>
    <w:p w14:paraId="668E5390"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абзац второй пункта 4 изложить в следующей редакции:</w:t>
      </w:r>
    </w:p>
    <w:p w14:paraId="7D28A209"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highlight w:val="red"/>
          <w:lang w:val="ru-RU" w:eastAsia="ru-RU"/>
        </w:rPr>
      </w:pPr>
      <w:r w:rsidRPr="000F6DB8">
        <w:rPr>
          <w:rFonts w:ascii="Times New Roman" w:eastAsia="Times New Roman" w:hAnsi="Times New Roman" w:cs="Times New Roman"/>
          <w:color w:val="000000"/>
          <w:sz w:val="28"/>
          <w:szCs w:val="24"/>
          <w:lang w:val="ru-RU" w:eastAsia="ru-RU"/>
        </w:rPr>
        <w:t xml:space="preserve">«В случае расхождения адресных сведений объекта недвижимости, указанных в правоустанавливающем документе, с адресными сведениями, содержащимися в информационной системе единого государственного кадастра недвижимости, работник </w:t>
      </w:r>
      <w:proofErr w:type="spellStart"/>
      <w:r w:rsidRPr="000F6DB8">
        <w:rPr>
          <w:rFonts w:ascii="Times New Roman" w:eastAsia="Times New Roman" w:hAnsi="Times New Roman" w:cs="Times New Roman"/>
          <w:color w:val="000000"/>
          <w:sz w:val="28"/>
          <w:szCs w:val="24"/>
          <w:lang w:val="ru-RU" w:eastAsia="ru-RU"/>
        </w:rPr>
        <w:t>услугодателя</w:t>
      </w:r>
      <w:proofErr w:type="spellEnd"/>
      <w:r w:rsidRPr="000F6DB8">
        <w:rPr>
          <w:rFonts w:ascii="Times New Roman" w:eastAsia="Times New Roman" w:hAnsi="Times New Roman" w:cs="Times New Roman"/>
          <w:color w:val="000000"/>
          <w:sz w:val="28"/>
          <w:szCs w:val="24"/>
          <w:lang w:val="ru-RU" w:eastAsia="ru-RU"/>
        </w:rPr>
        <w:t xml:space="preserve"> уточняет адрес объекта недвижимости по регистрационному коду адреса.»;</w:t>
      </w:r>
    </w:p>
    <w:p w14:paraId="1ADD3499"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пункт</w:t>
      </w:r>
      <w:r w:rsidRPr="000F6DB8">
        <w:rPr>
          <w:rFonts w:ascii="Times New Roman" w:eastAsia="Times New Roman" w:hAnsi="Times New Roman" w:cs="Times New Roman"/>
          <w:color w:val="000000"/>
          <w:sz w:val="28"/>
          <w:szCs w:val="24"/>
          <w:lang w:val="kk-KZ" w:eastAsia="ru-RU"/>
        </w:rPr>
        <w:t>ы</w:t>
      </w:r>
      <w:r w:rsidRPr="000F6DB8">
        <w:rPr>
          <w:rFonts w:ascii="Times New Roman" w:eastAsia="Times New Roman" w:hAnsi="Times New Roman" w:cs="Times New Roman"/>
          <w:color w:val="000000"/>
          <w:sz w:val="28"/>
          <w:szCs w:val="24"/>
          <w:lang w:val="ru-RU" w:eastAsia="ru-RU"/>
        </w:rPr>
        <w:t xml:space="preserve"> 5</w:t>
      </w:r>
      <w:r w:rsidRPr="000F6DB8">
        <w:rPr>
          <w:rFonts w:ascii="Times New Roman" w:eastAsia="Times New Roman" w:hAnsi="Times New Roman" w:cs="Times New Roman"/>
          <w:color w:val="000000"/>
          <w:sz w:val="28"/>
          <w:szCs w:val="24"/>
          <w:lang w:val="kk-KZ" w:eastAsia="ru-RU"/>
        </w:rPr>
        <w:t xml:space="preserve">, 6, 6-1 и 7 </w:t>
      </w:r>
      <w:r w:rsidRPr="000F6DB8">
        <w:rPr>
          <w:rFonts w:ascii="Times New Roman" w:eastAsia="Times New Roman" w:hAnsi="Times New Roman" w:cs="Times New Roman"/>
          <w:color w:val="000000"/>
          <w:sz w:val="28"/>
          <w:szCs w:val="24"/>
          <w:lang w:val="ru-RU" w:eastAsia="ru-RU"/>
        </w:rPr>
        <w:t>изложить в следующей редакции:</w:t>
      </w:r>
    </w:p>
    <w:p w14:paraId="333798D7"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«5. Срок оказания государственной услуги с момента поступления заявления </w:t>
      </w:r>
      <w:proofErr w:type="spellStart"/>
      <w:r w:rsidRPr="000F6DB8">
        <w:rPr>
          <w:rFonts w:ascii="Times New Roman" w:eastAsia="Times New Roman" w:hAnsi="Times New Roman" w:cs="Times New Roman"/>
          <w:color w:val="000000"/>
          <w:sz w:val="28"/>
          <w:szCs w:val="24"/>
          <w:lang w:val="ru-RU" w:eastAsia="ru-RU"/>
        </w:rPr>
        <w:t>услугодателю</w:t>
      </w:r>
      <w:proofErr w:type="spellEnd"/>
      <w:r w:rsidRPr="000F6DB8">
        <w:rPr>
          <w:rFonts w:ascii="Times New Roman" w:eastAsia="Times New Roman" w:hAnsi="Times New Roman" w:cs="Times New Roman"/>
          <w:color w:val="000000"/>
          <w:sz w:val="28"/>
          <w:szCs w:val="24"/>
          <w:lang w:val="ru-RU" w:eastAsia="ru-RU"/>
        </w:rPr>
        <w:t xml:space="preserve"> составляет три рабочих дня, а в случае государственной регистрации по нотариально не удостоверенной сделке государственная услуга оказывается в течение одного рабочего дня с момента поступления заявления </w:t>
      </w:r>
      <w:proofErr w:type="spellStart"/>
      <w:r w:rsidRPr="000F6DB8">
        <w:rPr>
          <w:rFonts w:ascii="Times New Roman" w:eastAsia="Times New Roman" w:hAnsi="Times New Roman" w:cs="Times New Roman"/>
          <w:color w:val="000000"/>
          <w:sz w:val="28"/>
          <w:szCs w:val="24"/>
          <w:lang w:val="ru-RU" w:eastAsia="ru-RU"/>
        </w:rPr>
        <w:t>услугодателю</w:t>
      </w:r>
      <w:proofErr w:type="spellEnd"/>
      <w:r w:rsidRPr="000F6DB8">
        <w:rPr>
          <w:rFonts w:ascii="Times New Roman" w:eastAsia="Times New Roman" w:hAnsi="Times New Roman" w:cs="Times New Roman"/>
          <w:color w:val="000000"/>
          <w:sz w:val="28"/>
          <w:szCs w:val="24"/>
          <w:lang w:val="ru-RU" w:eastAsia="ru-RU"/>
        </w:rPr>
        <w:t>.</w:t>
      </w:r>
    </w:p>
    <w:p w14:paraId="76EF3FFA"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Электронная регистрация производится не позднее одного рабочего дня, следующего за днем поступления в информационную систему единого государственного кадастра недвижимости подтверждения об оплате за государственную регистрацию прав на недвижимое имущество или освобождении от оплаты.</w:t>
      </w:r>
    </w:p>
    <w:p w14:paraId="53764BC9"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Электронная регистрация в ускоренном порядке производится в течение двух часов, с момента поступления в информационную систему единого государственного кадастра недвижимости подтверждения об оплате за государственную регистрацию прав на недвижимое имущество или освобождении от оплаты.</w:t>
      </w:r>
    </w:p>
    <w:p w14:paraId="7C46427F" w14:textId="76B73635"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lastRenderedPageBreak/>
        <w:t xml:space="preserve">Электронная регистрация прав (обременений прав) в части возникновения, изменения, прекращения залога на недвижимое имущество с применением информационно-коммуникационных технологий производится в течение двух часов, с момента поступления </w:t>
      </w:r>
      <w:r w:rsidR="0090434F" w:rsidRPr="0090434F">
        <w:rPr>
          <w:rFonts w:ascii="Times New Roman" w:eastAsia="Times New Roman" w:hAnsi="Times New Roman" w:cs="Times New Roman"/>
          <w:color w:val="000000"/>
          <w:sz w:val="28"/>
          <w:szCs w:val="24"/>
          <w:lang w:val="ru-RU" w:eastAsia="ru-RU"/>
        </w:rPr>
        <w:t>через внешний шлюз «электронного правительства»</w:t>
      </w:r>
      <w:r w:rsidR="0090434F">
        <w:rPr>
          <w:rFonts w:ascii="Times New Roman" w:eastAsia="Times New Roman" w:hAnsi="Times New Roman" w:cs="Times New Roman"/>
          <w:color w:val="000000"/>
          <w:sz w:val="28"/>
          <w:szCs w:val="24"/>
          <w:lang w:val="ru-RU" w:eastAsia="ru-RU"/>
        </w:rPr>
        <w:t xml:space="preserve"> </w:t>
      </w:r>
      <w:r w:rsidRPr="000F6DB8">
        <w:rPr>
          <w:rFonts w:ascii="Times New Roman" w:eastAsia="Times New Roman" w:hAnsi="Times New Roman" w:cs="Times New Roman"/>
          <w:color w:val="000000"/>
          <w:sz w:val="28"/>
          <w:szCs w:val="24"/>
          <w:lang w:val="ru-RU" w:eastAsia="ru-RU"/>
        </w:rPr>
        <w:t xml:space="preserve">в информационную систему </w:t>
      </w:r>
      <w:r w:rsidR="00EE2B86" w:rsidRPr="00EE2B86">
        <w:rPr>
          <w:rFonts w:ascii="Times New Roman" w:eastAsia="Times New Roman" w:hAnsi="Times New Roman" w:cs="Times New Roman"/>
          <w:color w:val="000000"/>
          <w:sz w:val="28"/>
          <w:szCs w:val="24"/>
          <w:lang w:val="ru-RU" w:eastAsia="ru-RU"/>
        </w:rPr>
        <w:t>единого государственного кадастра недвижимости</w:t>
      </w:r>
      <w:bookmarkStart w:id="0" w:name="_GoBack"/>
      <w:bookmarkEnd w:id="0"/>
      <w:r w:rsidRPr="000F6DB8">
        <w:rPr>
          <w:rFonts w:ascii="Times New Roman" w:eastAsia="Times New Roman" w:hAnsi="Times New Roman" w:cs="Times New Roman"/>
          <w:color w:val="000000"/>
          <w:sz w:val="28"/>
          <w:szCs w:val="24"/>
          <w:lang w:val="ru-RU" w:eastAsia="ru-RU"/>
        </w:rPr>
        <w:t xml:space="preserve"> электронной заявки, с прикрепленной электронной копией правоустанавливающего документа, удостоверенной электронной цифровой подписью </w:t>
      </w:r>
      <w:proofErr w:type="spellStart"/>
      <w:r w:rsidRPr="000F6DB8">
        <w:rPr>
          <w:rFonts w:ascii="Times New Roman" w:eastAsia="Times New Roman" w:hAnsi="Times New Roman" w:cs="Times New Roman"/>
          <w:color w:val="000000"/>
          <w:sz w:val="28"/>
          <w:szCs w:val="24"/>
          <w:lang w:val="ru-RU" w:eastAsia="ru-RU"/>
        </w:rPr>
        <w:t>услугополучателя</w:t>
      </w:r>
      <w:proofErr w:type="spellEnd"/>
      <w:r w:rsidRPr="000F6DB8">
        <w:rPr>
          <w:rFonts w:ascii="Times New Roman" w:eastAsia="Times New Roman" w:hAnsi="Times New Roman" w:cs="Times New Roman"/>
          <w:color w:val="000000"/>
          <w:sz w:val="28"/>
          <w:szCs w:val="24"/>
          <w:lang w:val="ru-RU" w:eastAsia="ru-RU"/>
        </w:rPr>
        <w:t>, электронным чеком, подтверждающим оплату за государственную регистрацию.</w:t>
      </w:r>
    </w:p>
    <w:p w14:paraId="2E71F23B"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Государственная регистрация прекращения обременений, а также юридических притязаний производится в течение одного рабочего дня с момента поступления заявления в регистрирующий орган.</w:t>
      </w:r>
    </w:p>
    <w:p w14:paraId="64669115"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День приема документов через </w:t>
      </w:r>
      <w:proofErr w:type="spellStart"/>
      <w:r w:rsidRPr="000F6DB8">
        <w:rPr>
          <w:rFonts w:ascii="Times New Roman" w:eastAsia="Times New Roman" w:hAnsi="Times New Roman" w:cs="Times New Roman"/>
          <w:color w:val="000000"/>
          <w:sz w:val="28"/>
          <w:szCs w:val="24"/>
          <w:lang w:val="ru-RU" w:eastAsia="ru-RU"/>
        </w:rPr>
        <w:t>услугодателя</w:t>
      </w:r>
      <w:proofErr w:type="spellEnd"/>
      <w:r w:rsidRPr="000F6DB8">
        <w:rPr>
          <w:rFonts w:ascii="Times New Roman" w:eastAsia="Times New Roman" w:hAnsi="Times New Roman" w:cs="Times New Roman"/>
          <w:color w:val="000000"/>
          <w:sz w:val="28"/>
          <w:szCs w:val="24"/>
          <w:lang w:val="ru-RU" w:eastAsia="ru-RU"/>
        </w:rPr>
        <w:t xml:space="preserve"> не входит в срок оказания государственной услуги.</w:t>
      </w:r>
    </w:p>
    <w:p w14:paraId="4DD8AFB0"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6. При электронной регистрации нотариусом </w:t>
      </w:r>
      <w:proofErr w:type="spellStart"/>
      <w:r w:rsidRPr="000F6DB8">
        <w:rPr>
          <w:rFonts w:ascii="Times New Roman" w:eastAsia="Times New Roman" w:hAnsi="Times New Roman" w:cs="Times New Roman"/>
          <w:color w:val="000000"/>
          <w:sz w:val="28"/>
          <w:szCs w:val="24"/>
          <w:lang w:val="ru-RU" w:eastAsia="ru-RU"/>
        </w:rPr>
        <w:t>услугополучателю</w:t>
      </w:r>
      <w:proofErr w:type="spellEnd"/>
      <w:r w:rsidRPr="000F6DB8">
        <w:rPr>
          <w:rFonts w:ascii="Times New Roman" w:eastAsia="Times New Roman" w:hAnsi="Times New Roman" w:cs="Times New Roman"/>
          <w:color w:val="000000"/>
          <w:sz w:val="28"/>
          <w:szCs w:val="24"/>
          <w:lang w:val="ru-RU" w:eastAsia="ru-RU"/>
        </w:rPr>
        <w:t xml:space="preserve"> выдается информация об уникальном номере правоустанавливающего документа, присвоенном в единой нотариальной информационной системе (далее-ЕНИС) и о сумме оплаты за государственную регистрацию прав на недвижимое имущество.</w:t>
      </w:r>
    </w:p>
    <w:p w14:paraId="0CD8E3B5"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После проведения </w:t>
      </w:r>
      <w:proofErr w:type="spellStart"/>
      <w:r w:rsidRPr="000F6DB8">
        <w:rPr>
          <w:rFonts w:ascii="Times New Roman" w:eastAsia="Times New Roman" w:hAnsi="Times New Roman" w:cs="Times New Roman"/>
          <w:color w:val="000000"/>
          <w:sz w:val="28"/>
          <w:szCs w:val="24"/>
          <w:lang w:val="ru-RU" w:eastAsia="ru-RU"/>
        </w:rPr>
        <w:t>услугополучателем</w:t>
      </w:r>
      <w:proofErr w:type="spellEnd"/>
      <w:r w:rsidRPr="000F6DB8">
        <w:rPr>
          <w:rFonts w:ascii="Times New Roman" w:eastAsia="Times New Roman" w:hAnsi="Times New Roman" w:cs="Times New Roman"/>
          <w:color w:val="000000"/>
          <w:sz w:val="28"/>
          <w:szCs w:val="24"/>
          <w:lang w:val="ru-RU" w:eastAsia="ru-RU"/>
        </w:rPr>
        <w:t xml:space="preserve"> оплаты за государственную услугу реквизиты чека направляются в информационную систему единого государственного кадастра недвижимости.      </w:t>
      </w:r>
    </w:p>
    <w:p w14:paraId="77A45863"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В «личный кабинет» </w:t>
      </w:r>
      <w:proofErr w:type="spellStart"/>
      <w:r w:rsidRPr="000F6DB8">
        <w:rPr>
          <w:rFonts w:ascii="Times New Roman" w:eastAsia="Times New Roman" w:hAnsi="Times New Roman" w:cs="Times New Roman"/>
          <w:color w:val="000000"/>
          <w:sz w:val="28"/>
          <w:szCs w:val="24"/>
          <w:lang w:val="ru-RU" w:eastAsia="ru-RU"/>
        </w:rPr>
        <w:t>услугополучателя</w:t>
      </w:r>
      <w:proofErr w:type="spellEnd"/>
      <w:r w:rsidRPr="000F6DB8">
        <w:rPr>
          <w:rFonts w:ascii="Times New Roman" w:eastAsia="Times New Roman" w:hAnsi="Times New Roman" w:cs="Times New Roman"/>
          <w:color w:val="000000"/>
          <w:sz w:val="28"/>
          <w:szCs w:val="24"/>
          <w:lang w:val="ru-RU" w:eastAsia="ru-RU"/>
        </w:rPr>
        <w:t xml:space="preserve"> на веб-портале «электронного правительства» направляется уведомление-отчет о принятии запроса для оказания государственной услуги.       </w:t>
      </w:r>
    </w:p>
    <w:p w14:paraId="76DFD2A9"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Государственная услуга оказывается не позднее одного рабочего дня, следующего за днем поступления в информационную систему единого государственного кадастра недвижимости подтверждения об оплате.</w:t>
      </w:r>
    </w:p>
    <w:p w14:paraId="03A1919D"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proofErr w:type="spellStart"/>
      <w:r w:rsidRPr="000F6DB8">
        <w:rPr>
          <w:rFonts w:ascii="Times New Roman" w:eastAsia="Times New Roman" w:hAnsi="Times New Roman" w:cs="Times New Roman"/>
          <w:color w:val="000000"/>
          <w:sz w:val="28"/>
          <w:szCs w:val="24"/>
          <w:lang w:val="ru-RU" w:eastAsia="ru-RU"/>
        </w:rPr>
        <w:t>Услугодателем</w:t>
      </w:r>
      <w:proofErr w:type="spellEnd"/>
      <w:r w:rsidRPr="000F6DB8">
        <w:rPr>
          <w:rFonts w:ascii="Times New Roman" w:eastAsia="Times New Roman" w:hAnsi="Times New Roman" w:cs="Times New Roman"/>
          <w:color w:val="000000"/>
          <w:sz w:val="28"/>
          <w:szCs w:val="24"/>
          <w:lang w:val="ru-RU" w:eastAsia="ru-RU"/>
        </w:rPr>
        <w:t xml:space="preserve"> проводится правовой анализ документов, подтверждающих возникновение, изменение или прекращение прав (обременении прав) на недвижимое имущество и иных объектов государственной регистрации, которые должны соответствовать требованиям законодательства Республики Казахстан, предъявляемым к ним на момент регистрации, за исключением прав (обременении прав) на недвижимое имущество, не подлежащих обязательной государственной регистрации, а также ранее возникших прав (обременении прав).</w:t>
      </w:r>
    </w:p>
    <w:p w14:paraId="685BDD05"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Электронная регистрация прав (обременений прав) на недвижимое имущество может производиться с применением информационно-коммуникационных технологий с выдачей уведомления о регистрации.</w:t>
      </w:r>
    </w:p>
    <w:p w14:paraId="273AF05F"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Электронная регистрация в правовом кадастре на основании заявки банка второго уровня, микрофинансовой организации, осуществляющей деятельность по предоставлению микрокредитов физическим и (или) юридическим лицам с обеспечением либо без обеспечения в размере, не превышающем двадцати тысячекратного размера месячного расчетного </w:t>
      </w:r>
      <w:r w:rsidRPr="000F6DB8">
        <w:rPr>
          <w:rFonts w:ascii="Times New Roman" w:eastAsia="Times New Roman" w:hAnsi="Times New Roman" w:cs="Times New Roman"/>
          <w:color w:val="000000"/>
          <w:sz w:val="28"/>
          <w:szCs w:val="24"/>
          <w:lang w:val="ru-RU" w:eastAsia="ru-RU"/>
        </w:rPr>
        <w:lastRenderedPageBreak/>
        <w:t>показателя, установленного на соответствующий финансовый год законом о республиканском бюджете, и кредитного товарищества (далее - финансовые организации) на возникновение, изменение, прекращение залога, поступившей посредством объектов информатизации (информационные системы финансовых организаций, использующие информационно-коммуникационные технологии для подачи электронной заявки на регистрацию возникновения, изменения, прекращения залога с получением результата оказания государственной услуги в автоматизированной форме), через внешний шлюз «электронного правительства» осуществляется в следующем порядке:</w:t>
      </w:r>
    </w:p>
    <w:p w14:paraId="1B24210A"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1) финансовая организация инициирует в правовой кадастр электронную заявку на регистрацию возникновения, изменения, прекращения залога с прикреплением электронной копии правоустанавливающего документа, удостоверенного ЭЦП </w:t>
      </w:r>
      <w:proofErr w:type="spellStart"/>
      <w:r w:rsidRPr="000F6DB8">
        <w:rPr>
          <w:rFonts w:ascii="Times New Roman" w:eastAsia="Times New Roman" w:hAnsi="Times New Roman" w:cs="Times New Roman"/>
          <w:color w:val="000000"/>
          <w:sz w:val="28"/>
          <w:szCs w:val="24"/>
          <w:lang w:val="ru-RU" w:eastAsia="ru-RU"/>
        </w:rPr>
        <w:t>услугополучателя</w:t>
      </w:r>
      <w:proofErr w:type="spellEnd"/>
      <w:r w:rsidRPr="000F6DB8">
        <w:rPr>
          <w:rFonts w:ascii="Times New Roman" w:eastAsia="Times New Roman" w:hAnsi="Times New Roman" w:cs="Times New Roman"/>
          <w:color w:val="000000"/>
          <w:sz w:val="28"/>
          <w:szCs w:val="24"/>
          <w:lang w:val="ru-RU" w:eastAsia="ru-RU"/>
        </w:rPr>
        <w:t>;</w:t>
      </w:r>
    </w:p>
    <w:p w14:paraId="54143CC5"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2) </w:t>
      </w:r>
      <w:proofErr w:type="spellStart"/>
      <w:r w:rsidRPr="000F6DB8">
        <w:rPr>
          <w:rFonts w:ascii="Times New Roman" w:eastAsia="Times New Roman" w:hAnsi="Times New Roman" w:cs="Times New Roman"/>
          <w:color w:val="000000"/>
          <w:sz w:val="28"/>
          <w:szCs w:val="24"/>
          <w:lang w:val="ru-RU" w:eastAsia="ru-RU"/>
        </w:rPr>
        <w:t>услугополучатель</w:t>
      </w:r>
      <w:proofErr w:type="spellEnd"/>
      <w:r w:rsidRPr="000F6DB8">
        <w:rPr>
          <w:rFonts w:ascii="Times New Roman" w:eastAsia="Times New Roman" w:hAnsi="Times New Roman" w:cs="Times New Roman"/>
          <w:color w:val="000000"/>
          <w:sz w:val="28"/>
          <w:szCs w:val="24"/>
          <w:lang w:val="ru-RU" w:eastAsia="ru-RU"/>
        </w:rPr>
        <w:t xml:space="preserve"> (уполномоченный представитель заявителя)</w:t>
      </w:r>
      <w:r w:rsidRPr="000F6DB8">
        <w:rPr>
          <w:rFonts w:ascii="Times New Roman" w:eastAsia="Times New Roman" w:hAnsi="Times New Roman" w:cs="Times New Roman"/>
          <w:color w:val="000000"/>
          <w:sz w:val="28"/>
          <w:szCs w:val="24"/>
          <w:lang w:val="kk-KZ" w:eastAsia="ru-RU"/>
        </w:rPr>
        <w:t xml:space="preserve"> </w:t>
      </w:r>
      <w:r w:rsidRPr="000F6DB8">
        <w:rPr>
          <w:rFonts w:ascii="Times New Roman" w:eastAsia="Times New Roman" w:hAnsi="Times New Roman" w:cs="Times New Roman"/>
          <w:color w:val="000000"/>
          <w:sz w:val="28"/>
          <w:szCs w:val="24"/>
          <w:lang w:val="ru-RU" w:eastAsia="ru-RU"/>
        </w:rPr>
        <w:t>производит оплату за государственную регистрацию возникновения, изменения, прекращения залога через платежный шлюз «электронного правительства» (далее-ПШЭП) в соответствии с законодательством Республики Казахстан об информатизации, с обязательным указанием данных плательщика оплаты за государственную регистрацию возникновения, изменения, прекращения залога.</w:t>
      </w:r>
    </w:p>
    <w:p w14:paraId="276C3DFD"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После произведенной оплаты за государственную регистрацию возникновения, изменения, прекращения залога реквизиты электронного чека, подтверждающего оплату за государственную регистрацию (уникальный код заявки, уникальный код платежа, наименование получателя платежа, наименование банка второго уровня или организации, осуществляющей отдельные виды банковских операций, данные плательщика платежа, в том числе его идентификационный номер, сумма оплаты, даты и время оплаты, код назначения платежа) сохраняются на ПШЭП в виде электронного чека и направляются в правовой кадастр.      </w:t>
      </w:r>
    </w:p>
    <w:p w14:paraId="7E92E660"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3) финансовая организация направляет электронную заявку, с прикрепленной электронной копией правоустанавливающего документа, удостоверенной электронной цифровой подписью </w:t>
      </w:r>
      <w:proofErr w:type="spellStart"/>
      <w:r w:rsidRPr="000F6DB8">
        <w:rPr>
          <w:rFonts w:ascii="Times New Roman" w:eastAsia="Times New Roman" w:hAnsi="Times New Roman" w:cs="Times New Roman"/>
          <w:color w:val="000000"/>
          <w:sz w:val="28"/>
          <w:szCs w:val="24"/>
          <w:lang w:val="ru-RU" w:eastAsia="ru-RU"/>
        </w:rPr>
        <w:t>услугополучателя</w:t>
      </w:r>
      <w:proofErr w:type="spellEnd"/>
      <w:r w:rsidRPr="000F6DB8">
        <w:rPr>
          <w:rFonts w:ascii="Times New Roman" w:eastAsia="Times New Roman" w:hAnsi="Times New Roman" w:cs="Times New Roman"/>
          <w:color w:val="000000"/>
          <w:sz w:val="28"/>
          <w:szCs w:val="24"/>
          <w:lang w:val="ru-RU" w:eastAsia="ru-RU"/>
        </w:rPr>
        <w:t>, электронным чеком, подтверждающим оплату за государственную регистрацию, посредством информационной системы финансовых организаций через внешний шлюз «электронного правительства», в правовой кадастр;</w:t>
      </w:r>
    </w:p>
    <w:p w14:paraId="649CFE6A"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Проверка на наличие выполнения условий осуществляется посредством информационно-коммуникационных технологий (проверка на наличие факта заявки с заполненной информацией, оплаты, при наличии регистрации брака согласия супруга(и) с подтверждением электронного заявления на получение государственной услуги, удостоверенное ЭЦП, согласия собственника(</w:t>
      </w:r>
      <w:proofErr w:type="spellStart"/>
      <w:r w:rsidRPr="000F6DB8">
        <w:rPr>
          <w:rFonts w:ascii="Times New Roman" w:eastAsia="Times New Roman" w:hAnsi="Times New Roman" w:cs="Times New Roman"/>
          <w:color w:val="000000"/>
          <w:sz w:val="28"/>
          <w:szCs w:val="24"/>
          <w:lang w:val="ru-RU" w:eastAsia="ru-RU"/>
        </w:rPr>
        <w:t>ов</w:t>
      </w:r>
      <w:proofErr w:type="spellEnd"/>
      <w:r w:rsidRPr="000F6DB8">
        <w:rPr>
          <w:rFonts w:ascii="Times New Roman" w:eastAsia="Times New Roman" w:hAnsi="Times New Roman" w:cs="Times New Roman"/>
          <w:color w:val="000000"/>
          <w:sz w:val="28"/>
          <w:szCs w:val="24"/>
          <w:lang w:val="ru-RU" w:eastAsia="ru-RU"/>
        </w:rPr>
        <w:t xml:space="preserve">) объекта недвижимости на сбор, обработку персональных данных, полученного посредством государственного сервиса контроля доступа к персональным данным, проверка ЭЦП, индивидуального </w:t>
      </w:r>
      <w:r w:rsidRPr="000F6DB8">
        <w:rPr>
          <w:rFonts w:ascii="Times New Roman" w:eastAsia="Times New Roman" w:hAnsi="Times New Roman" w:cs="Times New Roman"/>
          <w:color w:val="000000"/>
          <w:sz w:val="28"/>
          <w:szCs w:val="24"/>
          <w:lang w:val="ru-RU" w:eastAsia="ru-RU"/>
        </w:rPr>
        <w:lastRenderedPageBreak/>
        <w:t>идентификационного номера/бизнес идентификационного номера участников, отсутствия обременений, которые исключают государственную регистрацию, отсутствия в перечне лиц, связанных с финансированием терроризма и экстремизма).</w:t>
      </w:r>
    </w:p>
    <w:p w14:paraId="75D906FD"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Сведения, необходимые для осуществления государственной регистрации возникновения, изменения, прекращения залога, правовой кадастр получает из соответствующей государственной информационной системы путем интеграционного взаимодействия.</w:t>
      </w:r>
    </w:p>
    <w:p w14:paraId="21EE19FD"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В случае успешного выполнения проверки условий, запись в регистрационный лист правового кадастра о произведенной регистрации вносится автоматически</w:t>
      </w:r>
      <w:r w:rsidRPr="000F6DB8">
        <w:rPr>
          <w:rFonts w:ascii="Times New Roman" w:eastAsia="Times New Roman" w:hAnsi="Times New Roman" w:cs="Times New Roman"/>
          <w:sz w:val="24"/>
          <w:szCs w:val="24"/>
          <w:lang w:val="ru-RU" w:eastAsia="ru-RU"/>
        </w:rPr>
        <w:t xml:space="preserve"> </w:t>
      </w:r>
      <w:r w:rsidRPr="000F6DB8">
        <w:rPr>
          <w:rFonts w:ascii="Times New Roman" w:eastAsia="Times New Roman" w:hAnsi="Times New Roman" w:cs="Times New Roman"/>
          <w:color w:val="000000"/>
          <w:sz w:val="28"/>
          <w:szCs w:val="24"/>
          <w:lang w:val="ru-RU" w:eastAsia="ru-RU"/>
        </w:rPr>
        <w:t>посредством информационно-коммуникационных технологий.</w:t>
      </w:r>
    </w:p>
    <w:p w14:paraId="4667BEF9"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Электронное уведомление о произведенной регистрации либо отказ или приостановление государственной регистрации, направляется из правового кадастра в «личный кабинет» </w:t>
      </w:r>
      <w:proofErr w:type="spellStart"/>
      <w:r w:rsidRPr="000F6DB8">
        <w:rPr>
          <w:rFonts w:ascii="Times New Roman" w:eastAsia="Times New Roman" w:hAnsi="Times New Roman" w:cs="Times New Roman"/>
          <w:color w:val="000000"/>
          <w:sz w:val="28"/>
          <w:szCs w:val="24"/>
          <w:lang w:val="ru-RU" w:eastAsia="ru-RU"/>
        </w:rPr>
        <w:t>услугополучателя</w:t>
      </w:r>
      <w:proofErr w:type="spellEnd"/>
      <w:r w:rsidRPr="000F6DB8">
        <w:rPr>
          <w:rFonts w:ascii="Times New Roman" w:eastAsia="Times New Roman" w:hAnsi="Times New Roman" w:cs="Times New Roman"/>
          <w:color w:val="000000"/>
          <w:sz w:val="28"/>
          <w:szCs w:val="24"/>
          <w:lang w:val="ru-RU" w:eastAsia="ru-RU"/>
        </w:rPr>
        <w:t xml:space="preserve"> на веб-портале «электронного правительства», а также в информационную систему финансовой организации</w:t>
      </w:r>
      <w:r w:rsidRPr="000F6DB8">
        <w:rPr>
          <w:rFonts w:ascii="Times New Roman" w:eastAsia="Times New Roman" w:hAnsi="Times New Roman" w:cs="Times New Roman"/>
          <w:color w:val="000000"/>
          <w:sz w:val="28"/>
          <w:szCs w:val="24"/>
          <w:lang w:val="kk-KZ" w:eastAsia="ru-RU"/>
        </w:rPr>
        <w:t>, автоматически посредством информационно-коммуникационных технологий</w:t>
      </w:r>
      <w:r w:rsidRPr="000F6DB8">
        <w:rPr>
          <w:rFonts w:ascii="Times New Roman" w:eastAsia="Times New Roman" w:hAnsi="Times New Roman" w:cs="Times New Roman"/>
          <w:color w:val="000000"/>
          <w:sz w:val="28"/>
          <w:szCs w:val="24"/>
          <w:lang w:val="ru-RU" w:eastAsia="ru-RU"/>
        </w:rPr>
        <w:t>.</w:t>
      </w:r>
    </w:p>
    <w:p w14:paraId="15163BEA"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При наличии расхождений в представленных финансовой организацией электронных документах со сведениями правового кадастра анализ проводится работником </w:t>
      </w:r>
      <w:proofErr w:type="spellStart"/>
      <w:r w:rsidRPr="000F6DB8">
        <w:rPr>
          <w:rFonts w:ascii="Times New Roman" w:eastAsia="Times New Roman" w:hAnsi="Times New Roman" w:cs="Times New Roman"/>
          <w:color w:val="000000"/>
          <w:sz w:val="28"/>
          <w:szCs w:val="24"/>
          <w:lang w:val="ru-RU" w:eastAsia="ru-RU"/>
        </w:rPr>
        <w:t>услугодателя</w:t>
      </w:r>
      <w:proofErr w:type="spellEnd"/>
      <w:r w:rsidRPr="000F6DB8">
        <w:rPr>
          <w:rFonts w:ascii="Times New Roman" w:eastAsia="Times New Roman" w:hAnsi="Times New Roman" w:cs="Times New Roman"/>
          <w:color w:val="000000"/>
          <w:sz w:val="28"/>
          <w:szCs w:val="24"/>
          <w:lang w:val="ru-RU" w:eastAsia="ru-RU"/>
        </w:rPr>
        <w:t xml:space="preserve"> в следующем порядке:</w:t>
      </w:r>
    </w:p>
    <w:p w14:paraId="1105313D"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1) осуществляет проверку выполнения условий (проверка на наличие факта заявки с заполненной информацией, оплаты, при наличии регистрации брака согласия супруга(и) с подтверждением электронного заявления на получение государственной услуги, удостоверенное ЭЦП, согласия собственника(</w:t>
      </w:r>
      <w:proofErr w:type="spellStart"/>
      <w:r w:rsidRPr="000F6DB8">
        <w:rPr>
          <w:rFonts w:ascii="Times New Roman" w:eastAsia="Times New Roman" w:hAnsi="Times New Roman" w:cs="Times New Roman"/>
          <w:color w:val="000000"/>
          <w:sz w:val="28"/>
          <w:szCs w:val="24"/>
          <w:lang w:val="ru-RU" w:eastAsia="ru-RU"/>
        </w:rPr>
        <w:t>ов</w:t>
      </w:r>
      <w:proofErr w:type="spellEnd"/>
      <w:r w:rsidRPr="000F6DB8">
        <w:rPr>
          <w:rFonts w:ascii="Times New Roman" w:eastAsia="Times New Roman" w:hAnsi="Times New Roman" w:cs="Times New Roman"/>
          <w:color w:val="000000"/>
          <w:sz w:val="28"/>
          <w:szCs w:val="24"/>
          <w:lang w:val="ru-RU" w:eastAsia="ru-RU"/>
        </w:rPr>
        <w:t>) объекта недвижимости на сбор, обработку персональных данных, полученного посредством государственного сервиса контроля доступа к персональным данным, индивидуального идентификационного номера/бизнес идентификационного номера участников, отсутствия обременений, которые исключают государственную регистрацию, отсутствия в перечне лиц, связанных с финансированием терроризма и экстремизма).</w:t>
      </w:r>
    </w:p>
    <w:p w14:paraId="0F3EB19A"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Сведения, необходимые для осуществления государственной регистрации возникновения, изменения, прекращения залога, получает из соответствующей государственной информационной системы, имеющей интеграционные взаимодействия с информационной системой единого государственного кадастра недвижимости;</w:t>
      </w:r>
    </w:p>
    <w:p w14:paraId="73301C83"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2) вносит запись в регистрационный лист о произведенной регистрации либо об отказе или приостановлении в государственной регистрации и направляет на подписание руководству.</w:t>
      </w:r>
    </w:p>
    <w:p w14:paraId="17C2B6F1"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При отсутствии оснований для приостановлений и отказов в государственной регистрации работником </w:t>
      </w:r>
      <w:proofErr w:type="spellStart"/>
      <w:r w:rsidRPr="000F6DB8">
        <w:rPr>
          <w:rFonts w:ascii="Times New Roman" w:eastAsia="Times New Roman" w:hAnsi="Times New Roman" w:cs="Times New Roman"/>
          <w:color w:val="000000"/>
          <w:sz w:val="28"/>
          <w:szCs w:val="24"/>
          <w:lang w:val="ru-RU" w:eastAsia="ru-RU"/>
        </w:rPr>
        <w:t>услугодателя</w:t>
      </w:r>
      <w:proofErr w:type="spellEnd"/>
      <w:r w:rsidRPr="000F6DB8">
        <w:rPr>
          <w:rFonts w:ascii="Times New Roman" w:eastAsia="Times New Roman" w:hAnsi="Times New Roman" w:cs="Times New Roman"/>
          <w:color w:val="000000"/>
          <w:sz w:val="28"/>
          <w:szCs w:val="24"/>
          <w:lang w:val="ru-RU" w:eastAsia="ru-RU"/>
        </w:rPr>
        <w:t xml:space="preserve"> осуществляется государственная регистрация прав на недвижимое имущество.</w:t>
      </w:r>
    </w:p>
    <w:p w14:paraId="23F0FE04"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При наличии оснований для приостановлений и отказов в государственной регистрации работником </w:t>
      </w:r>
      <w:proofErr w:type="spellStart"/>
      <w:r w:rsidRPr="000F6DB8">
        <w:rPr>
          <w:rFonts w:ascii="Times New Roman" w:eastAsia="Times New Roman" w:hAnsi="Times New Roman" w:cs="Times New Roman"/>
          <w:color w:val="000000"/>
          <w:sz w:val="28"/>
          <w:szCs w:val="24"/>
          <w:lang w:val="ru-RU" w:eastAsia="ru-RU"/>
        </w:rPr>
        <w:t>услугодателя</w:t>
      </w:r>
      <w:proofErr w:type="spellEnd"/>
      <w:r w:rsidRPr="000F6DB8">
        <w:rPr>
          <w:rFonts w:ascii="Times New Roman" w:eastAsia="Times New Roman" w:hAnsi="Times New Roman" w:cs="Times New Roman"/>
          <w:color w:val="000000"/>
          <w:sz w:val="28"/>
          <w:szCs w:val="24"/>
          <w:lang w:val="ru-RU" w:eastAsia="ru-RU"/>
        </w:rPr>
        <w:t xml:space="preserve"> приостанавливается </w:t>
      </w:r>
      <w:r w:rsidRPr="000F6DB8">
        <w:rPr>
          <w:rFonts w:ascii="Times New Roman" w:eastAsia="Times New Roman" w:hAnsi="Times New Roman" w:cs="Times New Roman"/>
          <w:color w:val="000000"/>
          <w:sz w:val="28"/>
          <w:szCs w:val="24"/>
          <w:lang w:val="ru-RU" w:eastAsia="ru-RU"/>
        </w:rPr>
        <w:lastRenderedPageBreak/>
        <w:t>либо отказывается в государственной регистрации прав на недвижимое имущество.</w:t>
      </w:r>
    </w:p>
    <w:p w14:paraId="6F4D9759"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Электронное уведомление о произведенной регистрации либо отказ или приостановление государственной регистрации направляется из правового кадастра в «личный кабинет» </w:t>
      </w:r>
      <w:proofErr w:type="spellStart"/>
      <w:r w:rsidRPr="000F6DB8">
        <w:rPr>
          <w:rFonts w:ascii="Times New Roman" w:eastAsia="Times New Roman" w:hAnsi="Times New Roman" w:cs="Times New Roman"/>
          <w:color w:val="000000"/>
          <w:sz w:val="28"/>
          <w:szCs w:val="24"/>
          <w:lang w:val="ru-RU" w:eastAsia="ru-RU"/>
        </w:rPr>
        <w:t>услугополучателя</w:t>
      </w:r>
      <w:proofErr w:type="spellEnd"/>
      <w:r w:rsidRPr="000F6DB8">
        <w:rPr>
          <w:rFonts w:ascii="Times New Roman" w:eastAsia="Times New Roman" w:hAnsi="Times New Roman" w:cs="Times New Roman"/>
          <w:color w:val="000000"/>
          <w:sz w:val="28"/>
          <w:szCs w:val="24"/>
          <w:lang w:val="ru-RU" w:eastAsia="ru-RU"/>
        </w:rPr>
        <w:t xml:space="preserve"> на веб-портале «электронного правительства» и информационную систему финансовой организации.</w:t>
      </w:r>
    </w:p>
    <w:p w14:paraId="0EB41E82"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6-1. Порядок ведения и учета актов приемки объекта в эксплуатацию.</w:t>
      </w:r>
    </w:p>
    <w:p w14:paraId="2F03075E"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proofErr w:type="spellStart"/>
      <w:r w:rsidRPr="000F6DB8">
        <w:rPr>
          <w:rFonts w:ascii="Times New Roman" w:eastAsia="Times New Roman" w:hAnsi="Times New Roman" w:cs="Times New Roman"/>
          <w:color w:val="000000"/>
          <w:sz w:val="28"/>
          <w:szCs w:val="24"/>
          <w:lang w:val="ru-RU" w:eastAsia="ru-RU"/>
        </w:rPr>
        <w:t>Услугодатель</w:t>
      </w:r>
      <w:proofErr w:type="spellEnd"/>
      <w:r w:rsidRPr="000F6DB8">
        <w:rPr>
          <w:rFonts w:ascii="Times New Roman" w:eastAsia="Times New Roman" w:hAnsi="Times New Roman" w:cs="Times New Roman"/>
          <w:color w:val="000000"/>
          <w:sz w:val="28"/>
          <w:szCs w:val="24"/>
          <w:lang w:val="ru-RU" w:eastAsia="ru-RU"/>
        </w:rPr>
        <w:t xml:space="preserve"> в течение одного дня с момента получения от </w:t>
      </w:r>
      <w:proofErr w:type="spellStart"/>
      <w:r w:rsidRPr="000F6DB8">
        <w:rPr>
          <w:rFonts w:ascii="Times New Roman" w:eastAsia="Times New Roman" w:hAnsi="Times New Roman" w:cs="Times New Roman"/>
          <w:color w:val="000000"/>
          <w:sz w:val="28"/>
          <w:szCs w:val="24"/>
          <w:lang w:val="ru-RU" w:eastAsia="ru-RU"/>
        </w:rPr>
        <w:t>услугополучателя</w:t>
      </w:r>
      <w:proofErr w:type="spellEnd"/>
      <w:r w:rsidRPr="000F6DB8">
        <w:rPr>
          <w:rFonts w:ascii="Times New Roman" w:eastAsia="Times New Roman" w:hAnsi="Times New Roman" w:cs="Times New Roman"/>
          <w:color w:val="000000"/>
          <w:sz w:val="28"/>
          <w:szCs w:val="24"/>
          <w:lang w:val="ru-RU" w:eastAsia="ru-RU"/>
        </w:rPr>
        <w:t xml:space="preserve"> утвержденного акта приемки объекта в эксплуатацию с приложением к нему технических характеристик объекта и исполнительной геодезической съемки фактического положения инженерных сетей и (или) зданий (сооружений), декларации о соответствии, заключений о качестве строительно-монтажных работ и соответствии выполненных работ утвержденному проекту направляет одновременно:</w:t>
      </w:r>
    </w:p>
    <w:p w14:paraId="223E6616"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1) в структурное подразделение соответствующего местного исполнительного органа, осуществляющее функции в сфере архитектуры и градостроительства по месту нахождения объекта, утвержденный акт приемки объекта в эксплуатацию с приложением к нему технических характеристик объекта и исполнительной геодезической съемки фактического положения инженерных сетей и (или) зданий (сооружений);</w:t>
      </w:r>
    </w:p>
    <w:p w14:paraId="4EDF11AA"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2) в органы государственного архитектурно-строительного контроля по месту нахождения объекта утвержденный акт приемки объекта в эксплуатацию с приложением к нему технических характеристик объекта, декларации о соответствии и заключений о качестве строительно-монтажных работ и соответствии выполненных работ утвержденному проекту.</w:t>
      </w:r>
    </w:p>
    <w:p w14:paraId="5EB57F06"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Местные исполнительные органы, осуществляющие функции в сфере архитектуры и градостроительства, до истечения одного рабочего дня с момента получения документов от </w:t>
      </w:r>
      <w:proofErr w:type="spellStart"/>
      <w:r w:rsidRPr="000F6DB8">
        <w:rPr>
          <w:rFonts w:ascii="Times New Roman" w:eastAsia="Times New Roman" w:hAnsi="Times New Roman" w:cs="Times New Roman"/>
          <w:color w:val="000000"/>
          <w:sz w:val="28"/>
          <w:szCs w:val="24"/>
          <w:lang w:val="ru-RU" w:eastAsia="ru-RU"/>
        </w:rPr>
        <w:t>услугодателя</w:t>
      </w:r>
      <w:proofErr w:type="spellEnd"/>
      <w:r w:rsidRPr="000F6DB8">
        <w:rPr>
          <w:rFonts w:ascii="Times New Roman" w:eastAsia="Times New Roman" w:hAnsi="Times New Roman" w:cs="Times New Roman"/>
          <w:color w:val="000000"/>
          <w:sz w:val="28"/>
          <w:szCs w:val="24"/>
          <w:lang w:val="ru-RU" w:eastAsia="ru-RU"/>
        </w:rPr>
        <w:t xml:space="preserve"> проводят сверку на соблюдение заказчиком процедур, определенных правилами организации застройки и прохождения разрешительных процедур, и производят учет акта приемки в эксплуатацию посредством информационной системы государственного градостроительного кадастра.</w:t>
      </w:r>
    </w:p>
    <w:p w14:paraId="73D6E1F8"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По итогам сверки в случае установления несоответствия объекта строительства требованиям правил организации застройки и прохождения разрешительных процедур в течение одного рабочего дня с момента получения документов от </w:t>
      </w:r>
      <w:proofErr w:type="spellStart"/>
      <w:r w:rsidRPr="000F6DB8">
        <w:rPr>
          <w:rFonts w:ascii="Times New Roman" w:eastAsia="Times New Roman" w:hAnsi="Times New Roman" w:cs="Times New Roman"/>
          <w:color w:val="000000"/>
          <w:sz w:val="28"/>
          <w:szCs w:val="24"/>
          <w:lang w:val="ru-RU" w:eastAsia="ru-RU"/>
        </w:rPr>
        <w:t>услугодателя</w:t>
      </w:r>
      <w:proofErr w:type="spellEnd"/>
      <w:r w:rsidRPr="000F6DB8">
        <w:rPr>
          <w:rFonts w:ascii="Times New Roman" w:eastAsia="Times New Roman" w:hAnsi="Times New Roman" w:cs="Times New Roman"/>
          <w:color w:val="000000"/>
          <w:sz w:val="28"/>
          <w:szCs w:val="24"/>
          <w:lang w:val="ru-RU" w:eastAsia="ru-RU"/>
        </w:rPr>
        <w:t xml:space="preserve"> письменно информируют об этом органы государственного архитектурно-строительного контроля и регистрирующий орган.</w:t>
      </w:r>
    </w:p>
    <w:p w14:paraId="15A7CA4D"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В случае отсутствия несоответствия в течение одного рабочего дня с момента получения документов от </w:t>
      </w:r>
      <w:proofErr w:type="spellStart"/>
      <w:r w:rsidRPr="000F6DB8">
        <w:rPr>
          <w:rFonts w:ascii="Times New Roman" w:eastAsia="Times New Roman" w:hAnsi="Times New Roman" w:cs="Times New Roman"/>
          <w:color w:val="000000"/>
          <w:sz w:val="28"/>
          <w:szCs w:val="24"/>
          <w:lang w:val="ru-RU" w:eastAsia="ru-RU"/>
        </w:rPr>
        <w:t>услугодателя</w:t>
      </w:r>
      <w:proofErr w:type="spellEnd"/>
      <w:r w:rsidRPr="000F6DB8">
        <w:rPr>
          <w:rFonts w:ascii="Times New Roman" w:eastAsia="Times New Roman" w:hAnsi="Times New Roman" w:cs="Times New Roman"/>
          <w:color w:val="000000"/>
          <w:sz w:val="28"/>
          <w:szCs w:val="24"/>
          <w:lang w:val="ru-RU" w:eastAsia="ru-RU"/>
        </w:rPr>
        <w:t xml:space="preserve"> письменно информируют регистрирующий орган.</w:t>
      </w:r>
    </w:p>
    <w:p w14:paraId="6108B254"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Органы государственного архитектурно-строительного контроля до истечения одного рабочего дня с момента получения документов от </w:t>
      </w:r>
      <w:proofErr w:type="spellStart"/>
      <w:r w:rsidRPr="000F6DB8">
        <w:rPr>
          <w:rFonts w:ascii="Times New Roman" w:eastAsia="Times New Roman" w:hAnsi="Times New Roman" w:cs="Times New Roman"/>
          <w:color w:val="000000"/>
          <w:sz w:val="28"/>
          <w:szCs w:val="24"/>
          <w:lang w:val="ru-RU" w:eastAsia="ru-RU"/>
        </w:rPr>
        <w:t>услугодателя</w:t>
      </w:r>
      <w:proofErr w:type="spellEnd"/>
      <w:r w:rsidRPr="000F6DB8">
        <w:rPr>
          <w:rFonts w:ascii="Times New Roman" w:eastAsia="Times New Roman" w:hAnsi="Times New Roman" w:cs="Times New Roman"/>
          <w:color w:val="000000"/>
          <w:sz w:val="28"/>
          <w:szCs w:val="24"/>
          <w:lang w:val="ru-RU" w:eastAsia="ru-RU"/>
        </w:rPr>
        <w:t xml:space="preserve"> проводят сверку на предмет соблюдения заказчиком норм и </w:t>
      </w:r>
      <w:r w:rsidRPr="000F6DB8">
        <w:rPr>
          <w:rFonts w:ascii="Times New Roman" w:eastAsia="Times New Roman" w:hAnsi="Times New Roman" w:cs="Times New Roman"/>
          <w:color w:val="000000"/>
          <w:sz w:val="28"/>
          <w:szCs w:val="24"/>
          <w:lang w:val="ru-RU" w:eastAsia="ru-RU"/>
        </w:rPr>
        <w:lastRenderedPageBreak/>
        <w:t>требований, установленных законодательством Республики Казахстан об архитектурной, градостроительной и строительной деятельности.</w:t>
      </w:r>
    </w:p>
    <w:p w14:paraId="25AE2FDC"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При выявлении нарушений в течение одного рабочего дня с момента получения документов от </w:t>
      </w:r>
      <w:proofErr w:type="spellStart"/>
      <w:r w:rsidRPr="000F6DB8">
        <w:rPr>
          <w:rFonts w:ascii="Times New Roman" w:eastAsia="Times New Roman" w:hAnsi="Times New Roman" w:cs="Times New Roman"/>
          <w:color w:val="000000"/>
          <w:sz w:val="28"/>
          <w:szCs w:val="24"/>
          <w:lang w:val="ru-RU" w:eastAsia="ru-RU"/>
        </w:rPr>
        <w:t>услугодателя</w:t>
      </w:r>
      <w:proofErr w:type="spellEnd"/>
      <w:r w:rsidRPr="000F6DB8">
        <w:rPr>
          <w:rFonts w:ascii="Times New Roman" w:eastAsia="Times New Roman" w:hAnsi="Times New Roman" w:cs="Times New Roman"/>
          <w:color w:val="000000"/>
          <w:sz w:val="28"/>
          <w:szCs w:val="24"/>
          <w:lang w:val="ru-RU" w:eastAsia="ru-RU"/>
        </w:rPr>
        <w:t xml:space="preserve"> письменно информируют об этом регистрирующий орган и применяют меры ответственности в соответствии с законодательством Республики Казахстан.</w:t>
      </w:r>
    </w:p>
    <w:p w14:paraId="266EE19E"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В случае отсутствия нарушений в течение одного рабочего дня с момента получения документов от </w:t>
      </w:r>
      <w:proofErr w:type="spellStart"/>
      <w:r w:rsidRPr="000F6DB8">
        <w:rPr>
          <w:rFonts w:ascii="Times New Roman" w:eastAsia="Times New Roman" w:hAnsi="Times New Roman" w:cs="Times New Roman"/>
          <w:color w:val="000000"/>
          <w:sz w:val="28"/>
          <w:szCs w:val="24"/>
          <w:lang w:val="ru-RU" w:eastAsia="ru-RU"/>
        </w:rPr>
        <w:t>услугодателя</w:t>
      </w:r>
      <w:proofErr w:type="spellEnd"/>
      <w:r w:rsidRPr="000F6DB8">
        <w:rPr>
          <w:rFonts w:ascii="Times New Roman" w:eastAsia="Times New Roman" w:hAnsi="Times New Roman" w:cs="Times New Roman"/>
          <w:color w:val="000000"/>
          <w:sz w:val="28"/>
          <w:szCs w:val="24"/>
          <w:lang w:val="ru-RU" w:eastAsia="ru-RU"/>
        </w:rPr>
        <w:t xml:space="preserve"> письменно информируют об этом регистрирующий орган.</w:t>
      </w:r>
    </w:p>
    <w:p w14:paraId="125B7A06" w14:textId="77777777" w:rsidR="00086BFE"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7. Приостановление государственной услуги осуществляется не более чем на один месяц по следующим основаниям:</w:t>
      </w:r>
    </w:p>
    <w:p w14:paraId="06EF8B07" w14:textId="77777777" w:rsidR="00086BFE"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1) по постановлению (определению) суда на основании исковых и иных заявлений (жалоб), поданных в суд;</w:t>
      </w:r>
    </w:p>
    <w:p w14:paraId="59A647EB" w14:textId="77777777" w:rsidR="00086BFE"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2) в соответствии с актами прокурорского надзора до устранения нарушения закона;</w:t>
      </w:r>
    </w:p>
    <w:p w14:paraId="106AE902" w14:textId="77777777" w:rsidR="00086BFE"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3) в соответствии с Законом Республики Казахстан «О противодействии легализации (отмыванию) доходов, полученных преступным путем, и финансированию терроризма»;</w:t>
      </w:r>
    </w:p>
    <w:p w14:paraId="1827BAF4" w14:textId="77777777" w:rsidR="00086BFE"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4) для представления заявителем документов, необходимых для государственной регистрации в соответствии со статьей 21 настоящего Закона, если отсутствие необходимых документов не явилось основанием для отказа в приеме документов на регистрацию;</w:t>
      </w:r>
    </w:p>
    <w:p w14:paraId="738BB975" w14:textId="77777777" w:rsidR="00086BFE"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5) для получения разъяснений или истребования от государственных органов необходимой информации в связи с ее отсутствием в документах, исходящих от таких органов, или наличием противоречий в таких документах, если указанные обстоятельства не явились основаниями для отказа в приеме документов на регистрацию;</w:t>
      </w:r>
    </w:p>
    <w:p w14:paraId="10F36220" w14:textId="77777777" w:rsidR="00086BFE"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6) при несоответствии объекта регистрации, устанавливаемого на основании правоустанавливающих документов, и объекта регистрации, указанного в заявлении, для устранения противоречия между ними.</w:t>
      </w:r>
    </w:p>
    <w:p w14:paraId="75C77CC6" w14:textId="77777777" w:rsidR="00086BFE"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7) при неполной оплате за государственную регистрацию прав на недвижимое имущество;</w:t>
      </w:r>
    </w:p>
    <w:p w14:paraId="5FFA0581" w14:textId="77777777" w:rsidR="00086BFE"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8) если в течение трех рабочих дней с момента поступления электронной копии правоустанавливающего документа в информационную систему единого государственного кадастра недвижимости не поступило подтверждение об оплате за государственную регистрацию прав на недвижимое имущество или об освобождении лица от оплаты.</w:t>
      </w:r>
    </w:p>
    <w:p w14:paraId="4CF393C3" w14:textId="77777777" w:rsidR="00086BFE"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Электронная регистрация не приостанавливается по основаниям, указанным в подпунктах 4) и 6) настоящего пункта.</w:t>
      </w:r>
    </w:p>
    <w:p w14:paraId="0CBDF6BA" w14:textId="77777777" w:rsidR="00086BFE"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 xml:space="preserve">При приостановлении оказания государственной услуги </w:t>
      </w:r>
      <w:proofErr w:type="spellStart"/>
      <w:r w:rsidRPr="00086BFE">
        <w:rPr>
          <w:rFonts w:ascii="Times New Roman" w:eastAsia="Times New Roman" w:hAnsi="Times New Roman" w:cs="Times New Roman"/>
          <w:color w:val="000000"/>
          <w:sz w:val="28"/>
          <w:szCs w:val="24"/>
          <w:lang w:val="ru-RU" w:eastAsia="ru-RU"/>
        </w:rPr>
        <w:t>услугодатель</w:t>
      </w:r>
      <w:proofErr w:type="spellEnd"/>
      <w:r w:rsidRPr="00086BFE">
        <w:rPr>
          <w:rFonts w:ascii="Times New Roman" w:eastAsia="Times New Roman" w:hAnsi="Times New Roman" w:cs="Times New Roman"/>
          <w:color w:val="000000"/>
          <w:sz w:val="28"/>
          <w:szCs w:val="24"/>
          <w:lang w:val="ru-RU" w:eastAsia="ru-RU"/>
        </w:rPr>
        <w:t xml:space="preserve"> направляет </w:t>
      </w:r>
      <w:proofErr w:type="spellStart"/>
      <w:r w:rsidRPr="00086BFE">
        <w:rPr>
          <w:rFonts w:ascii="Times New Roman" w:eastAsia="Times New Roman" w:hAnsi="Times New Roman" w:cs="Times New Roman"/>
          <w:color w:val="000000"/>
          <w:sz w:val="28"/>
          <w:szCs w:val="24"/>
          <w:lang w:val="ru-RU" w:eastAsia="ru-RU"/>
        </w:rPr>
        <w:t>услугополучателю</w:t>
      </w:r>
      <w:proofErr w:type="spellEnd"/>
      <w:r w:rsidRPr="00086BFE">
        <w:rPr>
          <w:rFonts w:ascii="Times New Roman" w:eastAsia="Times New Roman" w:hAnsi="Times New Roman" w:cs="Times New Roman"/>
          <w:color w:val="000000"/>
          <w:sz w:val="28"/>
          <w:szCs w:val="24"/>
          <w:lang w:val="ru-RU" w:eastAsia="ru-RU"/>
        </w:rPr>
        <w:t>, уведомление с указанием причин и сроков приостановления, даты и регистрационного номера документа.</w:t>
      </w:r>
    </w:p>
    <w:p w14:paraId="3AB06BD5" w14:textId="77777777" w:rsidR="00086BFE"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 xml:space="preserve">Решение о приостановлении государственной регистрации может быть принято </w:t>
      </w:r>
      <w:proofErr w:type="spellStart"/>
      <w:r w:rsidRPr="00086BFE">
        <w:rPr>
          <w:rFonts w:ascii="Times New Roman" w:eastAsia="Times New Roman" w:hAnsi="Times New Roman" w:cs="Times New Roman"/>
          <w:color w:val="000000"/>
          <w:sz w:val="28"/>
          <w:szCs w:val="24"/>
          <w:lang w:val="ru-RU" w:eastAsia="ru-RU"/>
        </w:rPr>
        <w:t>услугодателем</w:t>
      </w:r>
      <w:proofErr w:type="spellEnd"/>
      <w:r w:rsidRPr="00086BFE">
        <w:rPr>
          <w:rFonts w:ascii="Times New Roman" w:eastAsia="Times New Roman" w:hAnsi="Times New Roman" w:cs="Times New Roman"/>
          <w:color w:val="000000"/>
          <w:sz w:val="28"/>
          <w:szCs w:val="24"/>
          <w:lang w:val="ru-RU" w:eastAsia="ru-RU"/>
        </w:rPr>
        <w:t xml:space="preserve"> с момента приема документов на государственную </w:t>
      </w:r>
      <w:r w:rsidRPr="00086BFE">
        <w:rPr>
          <w:rFonts w:ascii="Times New Roman" w:eastAsia="Times New Roman" w:hAnsi="Times New Roman" w:cs="Times New Roman"/>
          <w:color w:val="000000"/>
          <w:sz w:val="28"/>
          <w:szCs w:val="24"/>
          <w:lang w:val="ru-RU" w:eastAsia="ru-RU"/>
        </w:rPr>
        <w:lastRenderedPageBreak/>
        <w:t>регистрацию до момента выдачи документа, но не позднее истечения срока государственной регистрации.</w:t>
      </w:r>
    </w:p>
    <w:p w14:paraId="706DAB9A" w14:textId="77777777" w:rsidR="00086BFE"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 xml:space="preserve">Если в течение одного месяца обстоятельства, явившиеся основанием для приостановления в регистрации не устранены, работник </w:t>
      </w:r>
      <w:proofErr w:type="spellStart"/>
      <w:r w:rsidRPr="00086BFE">
        <w:rPr>
          <w:rFonts w:ascii="Times New Roman" w:eastAsia="Times New Roman" w:hAnsi="Times New Roman" w:cs="Times New Roman"/>
          <w:color w:val="000000"/>
          <w:sz w:val="28"/>
          <w:szCs w:val="24"/>
          <w:lang w:val="ru-RU" w:eastAsia="ru-RU"/>
        </w:rPr>
        <w:t>услугодателя</w:t>
      </w:r>
      <w:proofErr w:type="spellEnd"/>
      <w:r w:rsidRPr="00086BFE">
        <w:rPr>
          <w:rFonts w:ascii="Times New Roman" w:eastAsia="Times New Roman" w:hAnsi="Times New Roman" w:cs="Times New Roman"/>
          <w:color w:val="000000"/>
          <w:sz w:val="28"/>
          <w:szCs w:val="24"/>
          <w:lang w:val="ru-RU" w:eastAsia="ru-RU"/>
        </w:rPr>
        <w:t xml:space="preserve"> не позднее 3 рабочих дней до окончания срока приостановления уведомляет </w:t>
      </w:r>
      <w:proofErr w:type="spellStart"/>
      <w:r w:rsidRPr="00086BFE">
        <w:rPr>
          <w:rFonts w:ascii="Times New Roman" w:eastAsia="Times New Roman" w:hAnsi="Times New Roman" w:cs="Times New Roman"/>
          <w:color w:val="000000"/>
          <w:sz w:val="28"/>
          <w:szCs w:val="24"/>
          <w:lang w:val="ru-RU" w:eastAsia="ru-RU"/>
        </w:rPr>
        <w:t>услугополучателя</w:t>
      </w:r>
      <w:proofErr w:type="spellEnd"/>
      <w:r w:rsidRPr="00086BFE">
        <w:rPr>
          <w:rFonts w:ascii="Times New Roman" w:eastAsia="Times New Roman" w:hAnsi="Times New Roman" w:cs="Times New Roman"/>
          <w:color w:val="000000"/>
          <w:sz w:val="28"/>
          <w:szCs w:val="24"/>
          <w:lang w:val="ru-RU" w:eastAsia="ru-RU"/>
        </w:rPr>
        <w:t xml:space="preserve"> о предварительном решении об отказе в государственной услуге, а также времени и месте проведения </w:t>
      </w:r>
      <w:proofErr w:type="spellStart"/>
      <w:r w:rsidRPr="00086BFE">
        <w:rPr>
          <w:rFonts w:ascii="Times New Roman" w:eastAsia="Times New Roman" w:hAnsi="Times New Roman" w:cs="Times New Roman"/>
          <w:color w:val="000000"/>
          <w:sz w:val="28"/>
          <w:szCs w:val="24"/>
          <w:lang w:val="ru-RU" w:eastAsia="ru-RU"/>
        </w:rPr>
        <w:t>заслушиваниядля</w:t>
      </w:r>
      <w:proofErr w:type="spellEnd"/>
      <w:r w:rsidRPr="00086BFE">
        <w:rPr>
          <w:rFonts w:ascii="Times New Roman" w:eastAsia="Times New Roman" w:hAnsi="Times New Roman" w:cs="Times New Roman"/>
          <w:color w:val="000000"/>
          <w:sz w:val="28"/>
          <w:szCs w:val="24"/>
          <w:lang w:val="ru-RU" w:eastAsia="ru-RU"/>
        </w:rPr>
        <w:t xml:space="preserve"> возможности выразить </w:t>
      </w:r>
      <w:proofErr w:type="spellStart"/>
      <w:r w:rsidRPr="00086BFE">
        <w:rPr>
          <w:rFonts w:ascii="Times New Roman" w:eastAsia="Times New Roman" w:hAnsi="Times New Roman" w:cs="Times New Roman"/>
          <w:color w:val="000000"/>
          <w:sz w:val="28"/>
          <w:szCs w:val="24"/>
          <w:lang w:val="ru-RU" w:eastAsia="ru-RU"/>
        </w:rPr>
        <w:t>услугополучателю</w:t>
      </w:r>
      <w:proofErr w:type="spellEnd"/>
      <w:r w:rsidRPr="00086BFE">
        <w:rPr>
          <w:rFonts w:ascii="Times New Roman" w:eastAsia="Times New Roman" w:hAnsi="Times New Roman" w:cs="Times New Roman"/>
          <w:color w:val="000000"/>
          <w:sz w:val="28"/>
          <w:szCs w:val="24"/>
          <w:lang w:val="ru-RU" w:eastAsia="ru-RU"/>
        </w:rPr>
        <w:t xml:space="preserve"> позицию по предварительному решению.</w:t>
      </w:r>
    </w:p>
    <w:p w14:paraId="4CD81BBD" w14:textId="3C53A855" w:rsidR="000F6DB8" w:rsidRPr="000F6DB8" w:rsidRDefault="00086BFE" w:rsidP="00086BF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86BFE">
        <w:rPr>
          <w:rFonts w:ascii="Times New Roman" w:eastAsia="Times New Roman" w:hAnsi="Times New Roman" w:cs="Times New Roman"/>
          <w:color w:val="000000"/>
          <w:sz w:val="28"/>
          <w:szCs w:val="24"/>
          <w:lang w:val="ru-RU" w:eastAsia="ru-RU"/>
        </w:rPr>
        <w:t xml:space="preserve">По результатам заслушивания </w:t>
      </w:r>
      <w:proofErr w:type="spellStart"/>
      <w:r w:rsidRPr="00086BFE">
        <w:rPr>
          <w:rFonts w:ascii="Times New Roman" w:eastAsia="Times New Roman" w:hAnsi="Times New Roman" w:cs="Times New Roman"/>
          <w:color w:val="000000"/>
          <w:sz w:val="28"/>
          <w:szCs w:val="24"/>
          <w:lang w:val="ru-RU" w:eastAsia="ru-RU"/>
        </w:rPr>
        <w:t>услугодатель</w:t>
      </w:r>
      <w:proofErr w:type="spellEnd"/>
      <w:r w:rsidRPr="00086BFE">
        <w:rPr>
          <w:rFonts w:ascii="Times New Roman" w:eastAsia="Times New Roman" w:hAnsi="Times New Roman" w:cs="Times New Roman"/>
          <w:color w:val="000000"/>
          <w:sz w:val="28"/>
          <w:szCs w:val="24"/>
          <w:lang w:val="ru-RU" w:eastAsia="ru-RU"/>
        </w:rPr>
        <w:t xml:space="preserve"> принимает решение об оказании государственной услуги, либо формирует мотивированный отказ.</w:t>
      </w:r>
      <w:r w:rsidR="000F6DB8" w:rsidRPr="000F6DB8">
        <w:rPr>
          <w:rFonts w:ascii="Times New Roman" w:eastAsia="Times New Roman" w:hAnsi="Times New Roman" w:cs="Times New Roman"/>
          <w:color w:val="000000"/>
          <w:sz w:val="28"/>
          <w:szCs w:val="24"/>
          <w:lang w:val="ru-RU" w:eastAsia="ru-RU"/>
        </w:rPr>
        <w:t>»;</w:t>
      </w:r>
    </w:p>
    <w:p w14:paraId="19ACFC67"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приложение 3 к указанным Правилам изложить в новой редакции согласно </w:t>
      </w:r>
      <w:proofErr w:type="spellStart"/>
      <w:r w:rsidRPr="000F6DB8">
        <w:rPr>
          <w:rFonts w:ascii="Times New Roman" w:eastAsia="Times New Roman" w:hAnsi="Times New Roman" w:cs="Times New Roman"/>
          <w:color w:val="000000"/>
          <w:sz w:val="28"/>
          <w:szCs w:val="24"/>
          <w:lang w:val="ru-RU" w:eastAsia="ru-RU"/>
        </w:rPr>
        <w:t>приложени</w:t>
      </w:r>
      <w:proofErr w:type="spellEnd"/>
      <w:r w:rsidRPr="000F6DB8">
        <w:rPr>
          <w:rFonts w:ascii="Times New Roman" w:eastAsia="Times New Roman" w:hAnsi="Times New Roman" w:cs="Times New Roman"/>
          <w:color w:val="000000"/>
          <w:sz w:val="28"/>
          <w:szCs w:val="24"/>
          <w:lang w:val="kk-KZ" w:eastAsia="ru-RU"/>
        </w:rPr>
        <w:t>ю</w:t>
      </w:r>
      <w:r w:rsidRPr="000F6DB8">
        <w:rPr>
          <w:rFonts w:ascii="Times New Roman" w:eastAsia="Times New Roman" w:hAnsi="Times New Roman" w:cs="Times New Roman"/>
          <w:color w:val="000000"/>
          <w:sz w:val="28"/>
          <w:szCs w:val="24"/>
          <w:lang w:val="ru-RU" w:eastAsia="ru-RU"/>
        </w:rPr>
        <w:t xml:space="preserve"> 9 к настоящему Перечню;</w:t>
      </w:r>
    </w:p>
    <w:p w14:paraId="1C5BAD9F"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4. Внести в приказ исполняющего обязанности Министра юстиции Республики Казахстан от 24 августа 2007 года № 241 «Об утверждении Правил государственной регистрации объекта кондоминиума» (зарегистрирован в Реестре государственной регистрации нормативных правовых актов № 4965) следующие изменения:</w:t>
      </w:r>
    </w:p>
    <w:p w14:paraId="04207B11"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в Правилах государственной регистрации объекта кондоминиума,</w:t>
      </w:r>
      <w:r w:rsidRPr="000F6DB8">
        <w:rPr>
          <w:rFonts w:ascii="Times New Roman" w:eastAsia="Times New Roman" w:hAnsi="Times New Roman" w:cs="Times New Roman"/>
          <w:sz w:val="24"/>
          <w:szCs w:val="24"/>
          <w:lang w:val="ru-RU" w:eastAsia="ru-RU"/>
        </w:rPr>
        <w:t xml:space="preserve"> </w:t>
      </w:r>
      <w:r w:rsidRPr="000F6DB8">
        <w:rPr>
          <w:rFonts w:ascii="Times New Roman" w:eastAsia="Times New Roman" w:hAnsi="Times New Roman" w:cs="Times New Roman"/>
          <w:color w:val="000000"/>
          <w:sz w:val="28"/>
          <w:szCs w:val="24"/>
          <w:lang w:val="ru-RU" w:eastAsia="ru-RU"/>
        </w:rPr>
        <w:t>утвержденных указанным приказом:</w:t>
      </w:r>
    </w:p>
    <w:p w14:paraId="6D1DE788"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пункт 1 изложить в </w:t>
      </w:r>
      <w:r w:rsidRPr="000F6DB8">
        <w:rPr>
          <w:rFonts w:ascii="Times New Roman" w:eastAsia="Times New Roman" w:hAnsi="Times New Roman" w:cs="Times New Roman"/>
          <w:color w:val="000000"/>
          <w:sz w:val="28"/>
          <w:szCs w:val="24"/>
          <w:lang w:val="kk-KZ" w:eastAsia="ru-RU"/>
        </w:rPr>
        <w:t>следующей</w:t>
      </w:r>
      <w:r w:rsidRPr="000F6DB8">
        <w:rPr>
          <w:rFonts w:ascii="Times New Roman" w:eastAsia="Times New Roman" w:hAnsi="Times New Roman" w:cs="Times New Roman"/>
          <w:color w:val="000000"/>
          <w:sz w:val="28"/>
          <w:szCs w:val="24"/>
          <w:lang w:val="ru-RU" w:eastAsia="ru-RU"/>
        </w:rPr>
        <w:t xml:space="preserve"> редакции: </w:t>
      </w:r>
    </w:p>
    <w:p w14:paraId="2F483AA1"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«1. Настоящие Правила разработаны в соответствии с пунктом 5 статьи 39 Закона Республики Казахстан «О государственной регистрации прав на недвижимое имущество» и подпунктом 1) статьи 10 Закона Республики Казахстан «О государственных услугах» и определяют порядок государственной регистрации объекта кондоминиума, а также порядок оказания государственной услуги «Государственная регистрация объекта кондоминиума».»;</w:t>
      </w:r>
    </w:p>
    <w:p w14:paraId="00FDED76"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пункт 15 изложить в следующей редакции:</w:t>
      </w:r>
    </w:p>
    <w:p w14:paraId="288B7979"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«15. Приостановление государственной услуги осуществляется не более чем на один месяц по следующим основаниям:</w:t>
      </w:r>
    </w:p>
    <w:p w14:paraId="09BFD3E1"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1) по постановлению (определению) суда на основании исковых и иных заявлений (жалоб), поданных в суд;</w:t>
      </w:r>
    </w:p>
    <w:p w14:paraId="1F301134"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2) в соответствии с актами прокурорского надзора до устранения нарушения закона;</w:t>
      </w:r>
    </w:p>
    <w:p w14:paraId="1210CB67"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3) в соответствии с Законом Республики Казахстан «О противодействии легализации (отмыванию) доходов, полученных преступным путем, и финансированию терроризма»;</w:t>
      </w:r>
    </w:p>
    <w:p w14:paraId="2957DF89"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4) для представления заявителем документов, необходимых для государственной регистрации в соответствии со статьей 21 настоящего Закона, если отсутствие необходимых документов не явилось основанием для отказа в приеме документов на регистрацию;</w:t>
      </w:r>
    </w:p>
    <w:p w14:paraId="2B2753F0"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5) для получения разъяснений или истребования от государственных органов необходимой информации в связи с ее отсутствием в документах, исходящих от таких органов, или наличием противоречий в таких документах, </w:t>
      </w:r>
      <w:r w:rsidRPr="000F6DB8">
        <w:rPr>
          <w:rFonts w:ascii="Times New Roman" w:eastAsia="Times New Roman" w:hAnsi="Times New Roman" w:cs="Times New Roman"/>
          <w:color w:val="000000"/>
          <w:sz w:val="28"/>
          <w:szCs w:val="24"/>
          <w:lang w:val="ru-RU" w:eastAsia="ru-RU"/>
        </w:rPr>
        <w:lastRenderedPageBreak/>
        <w:t>если указанные обстоятельства не явились основаниями для отказа в приеме документов на регистрацию;</w:t>
      </w:r>
    </w:p>
    <w:p w14:paraId="1ECBF31F"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6) при несоответствии объекта регистрации, устанавливаемого на основании правоустанавливающих документов, и объекта регистрации, указанного в заявлении, для устранения противоречия между ними.</w:t>
      </w:r>
    </w:p>
    <w:p w14:paraId="113AAEB0"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7) при неполной оплате за государственную регистрацию прав на недвижимое имущество;</w:t>
      </w:r>
    </w:p>
    <w:p w14:paraId="134C5D89"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8) если в течение трех рабочих дней с момента поступления электронной копии правоустанавливающего документа в информационную систему правового кадастра не поступило подтверждение об оплате за государственную регистрацию прав на недвижимое имущество или об освобождении лица от оплаты.</w:t>
      </w:r>
    </w:p>
    <w:p w14:paraId="73AD0674"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Электронная регистрация не приостанавливается по основаниям, указанным в подпунктах 4) и 6) настоящего пункта.</w:t>
      </w:r>
    </w:p>
    <w:p w14:paraId="4FDD82BE"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При приостановлении оказания государственной услуги </w:t>
      </w:r>
      <w:proofErr w:type="spellStart"/>
      <w:r w:rsidRPr="000F6DB8">
        <w:rPr>
          <w:rFonts w:ascii="Times New Roman" w:eastAsia="Times New Roman" w:hAnsi="Times New Roman" w:cs="Times New Roman"/>
          <w:color w:val="000000"/>
          <w:sz w:val="28"/>
          <w:szCs w:val="24"/>
          <w:lang w:val="ru-RU" w:eastAsia="ru-RU"/>
        </w:rPr>
        <w:t>услугодатель</w:t>
      </w:r>
      <w:proofErr w:type="spellEnd"/>
      <w:r w:rsidRPr="000F6DB8">
        <w:rPr>
          <w:rFonts w:ascii="Times New Roman" w:eastAsia="Times New Roman" w:hAnsi="Times New Roman" w:cs="Times New Roman"/>
          <w:color w:val="000000"/>
          <w:sz w:val="28"/>
          <w:szCs w:val="24"/>
          <w:lang w:val="ru-RU" w:eastAsia="ru-RU"/>
        </w:rPr>
        <w:t xml:space="preserve"> направляет </w:t>
      </w:r>
      <w:proofErr w:type="spellStart"/>
      <w:r w:rsidRPr="000F6DB8">
        <w:rPr>
          <w:rFonts w:ascii="Times New Roman" w:eastAsia="Times New Roman" w:hAnsi="Times New Roman" w:cs="Times New Roman"/>
          <w:color w:val="000000"/>
          <w:sz w:val="28"/>
          <w:szCs w:val="24"/>
          <w:lang w:val="ru-RU" w:eastAsia="ru-RU"/>
        </w:rPr>
        <w:t>услугополучателю</w:t>
      </w:r>
      <w:proofErr w:type="spellEnd"/>
      <w:r w:rsidRPr="000F6DB8">
        <w:rPr>
          <w:rFonts w:ascii="Times New Roman" w:eastAsia="Times New Roman" w:hAnsi="Times New Roman" w:cs="Times New Roman"/>
          <w:color w:val="000000"/>
          <w:sz w:val="28"/>
          <w:szCs w:val="24"/>
          <w:lang w:val="ru-RU" w:eastAsia="ru-RU"/>
        </w:rPr>
        <w:t>, уведомление с указанием причин и сроков приостановления, даты и регистрационного номера документа.</w:t>
      </w:r>
    </w:p>
    <w:p w14:paraId="7FED9926"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Решение о приостановлении государственной регистрации может быть принято </w:t>
      </w:r>
      <w:proofErr w:type="spellStart"/>
      <w:r w:rsidRPr="000F6DB8">
        <w:rPr>
          <w:rFonts w:ascii="Times New Roman" w:eastAsia="Times New Roman" w:hAnsi="Times New Roman" w:cs="Times New Roman"/>
          <w:color w:val="000000"/>
          <w:sz w:val="28"/>
          <w:szCs w:val="24"/>
          <w:lang w:val="ru-RU" w:eastAsia="ru-RU"/>
        </w:rPr>
        <w:t>услугодателем</w:t>
      </w:r>
      <w:proofErr w:type="spellEnd"/>
      <w:r w:rsidRPr="000F6DB8">
        <w:rPr>
          <w:rFonts w:ascii="Times New Roman" w:eastAsia="Times New Roman" w:hAnsi="Times New Roman" w:cs="Times New Roman"/>
          <w:color w:val="000000"/>
          <w:sz w:val="28"/>
          <w:szCs w:val="24"/>
          <w:lang w:val="ru-RU" w:eastAsia="ru-RU"/>
        </w:rPr>
        <w:t xml:space="preserve"> с момента приема документов на государственную регистрацию до момента выдачи документа, но не позднее истечения срока государственной регистрации.</w:t>
      </w:r>
    </w:p>
    <w:p w14:paraId="591936BF"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Если в течение одного месяца обстоятельства, явившиеся основанием для приостановления в регистрации не устранены, работник </w:t>
      </w:r>
      <w:proofErr w:type="spellStart"/>
      <w:r w:rsidRPr="000F6DB8">
        <w:rPr>
          <w:rFonts w:ascii="Times New Roman" w:eastAsia="Times New Roman" w:hAnsi="Times New Roman" w:cs="Times New Roman"/>
          <w:color w:val="000000"/>
          <w:sz w:val="28"/>
          <w:szCs w:val="24"/>
          <w:lang w:val="ru-RU" w:eastAsia="ru-RU"/>
        </w:rPr>
        <w:t>услугодателя</w:t>
      </w:r>
      <w:proofErr w:type="spellEnd"/>
      <w:r w:rsidRPr="000F6DB8">
        <w:rPr>
          <w:rFonts w:ascii="Times New Roman" w:eastAsia="Times New Roman" w:hAnsi="Times New Roman" w:cs="Times New Roman"/>
          <w:color w:val="000000"/>
          <w:sz w:val="28"/>
          <w:szCs w:val="24"/>
          <w:lang w:val="ru-RU" w:eastAsia="ru-RU"/>
        </w:rPr>
        <w:t xml:space="preserve"> не позднее 3 рабочих дней до окончания срока приостановления уведомляет </w:t>
      </w:r>
      <w:proofErr w:type="spellStart"/>
      <w:r w:rsidRPr="000F6DB8">
        <w:rPr>
          <w:rFonts w:ascii="Times New Roman" w:eastAsia="Times New Roman" w:hAnsi="Times New Roman" w:cs="Times New Roman"/>
          <w:color w:val="000000"/>
          <w:sz w:val="28"/>
          <w:szCs w:val="24"/>
          <w:lang w:val="ru-RU" w:eastAsia="ru-RU"/>
        </w:rPr>
        <w:t>услугополучателя</w:t>
      </w:r>
      <w:proofErr w:type="spellEnd"/>
      <w:r w:rsidRPr="000F6DB8">
        <w:rPr>
          <w:rFonts w:ascii="Times New Roman" w:eastAsia="Times New Roman" w:hAnsi="Times New Roman" w:cs="Times New Roman"/>
          <w:color w:val="000000"/>
          <w:sz w:val="28"/>
          <w:szCs w:val="24"/>
          <w:lang w:val="ru-RU" w:eastAsia="ru-RU"/>
        </w:rPr>
        <w:t xml:space="preserve"> о предварительном решении об отказе в государственной регистрации объекта кондоминиума, а также времени и месте проведения заслушивания для возможности выразить </w:t>
      </w:r>
      <w:proofErr w:type="spellStart"/>
      <w:r w:rsidRPr="000F6DB8">
        <w:rPr>
          <w:rFonts w:ascii="Times New Roman" w:eastAsia="Times New Roman" w:hAnsi="Times New Roman" w:cs="Times New Roman"/>
          <w:color w:val="000000"/>
          <w:sz w:val="28"/>
          <w:szCs w:val="24"/>
          <w:lang w:val="ru-RU" w:eastAsia="ru-RU"/>
        </w:rPr>
        <w:t>услугополучателю</w:t>
      </w:r>
      <w:proofErr w:type="spellEnd"/>
      <w:r w:rsidRPr="000F6DB8">
        <w:rPr>
          <w:rFonts w:ascii="Times New Roman" w:eastAsia="Times New Roman" w:hAnsi="Times New Roman" w:cs="Times New Roman"/>
          <w:color w:val="000000"/>
          <w:sz w:val="28"/>
          <w:szCs w:val="24"/>
          <w:lang w:val="ru-RU" w:eastAsia="ru-RU"/>
        </w:rPr>
        <w:t xml:space="preserve"> позицию по предварительному решению.</w:t>
      </w:r>
    </w:p>
    <w:p w14:paraId="3756259D"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По результатам заслушивания </w:t>
      </w:r>
      <w:proofErr w:type="spellStart"/>
      <w:r w:rsidRPr="000F6DB8">
        <w:rPr>
          <w:rFonts w:ascii="Times New Roman" w:eastAsia="Times New Roman" w:hAnsi="Times New Roman" w:cs="Times New Roman"/>
          <w:color w:val="000000"/>
          <w:sz w:val="28"/>
          <w:szCs w:val="24"/>
          <w:lang w:val="ru-RU" w:eastAsia="ru-RU"/>
        </w:rPr>
        <w:t>услугодатель</w:t>
      </w:r>
      <w:proofErr w:type="spellEnd"/>
      <w:r w:rsidRPr="000F6DB8">
        <w:rPr>
          <w:rFonts w:ascii="Times New Roman" w:eastAsia="Times New Roman" w:hAnsi="Times New Roman" w:cs="Times New Roman"/>
          <w:color w:val="000000"/>
          <w:sz w:val="28"/>
          <w:szCs w:val="24"/>
          <w:lang w:val="ru-RU" w:eastAsia="ru-RU"/>
        </w:rPr>
        <w:t xml:space="preserve"> производит государственную регистрацию объекта кондоминиума, либо формирует мотивированный отказ в государственной регистрации.»;</w:t>
      </w:r>
    </w:p>
    <w:p w14:paraId="7EEDC4E8"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приложение 2 к указанным Правилам изложить в новой редакции согласно приложению 10 к настоящему Перечню;</w:t>
      </w:r>
    </w:p>
    <w:p w14:paraId="02A8066D"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5. Внести в приказ Министра юстиции Республики Казахстан от 16 октября 2023 года № 740 «Об утверждении Правил оказания государственной услуги «Актуализация (корректировка) сведений объектов недвижимости в информационной системе единого государственного кадастра недвижимости» (зарегистрирован в Реестре государственной регистрации нормативных правовых актов № 33595) следующие изменения:</w:t>
      </w:r>
    </w:p>
    <w:p w14:paraId="030B26BE"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пункт 1 указанного приказа изложить в следующей редакции:</w:t>
      </w:r>
    </w:p>
    <w:p w14:paraId="5DDA01C5"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«1. Утвердить прилагаемые Правила оказания государственной услуги «Актуализация (корректировка) сведений объектов недвижимости в информационной системе единого государственного кадастра недвижимости».»;</w:t>
      </w:r>
    </w:p>
    <w:p w14:paraId="0F82BCA1"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lastRenderedPageBreak/>
        <w:t>приложение 2 к Правилам</w:t>
      </w:r>
      <w:r w:rsidRPr="000F6DB8">
        <w:rPr>
          <w:rFonts w:ascii="Times New Roman" w:eastAsia="Times New Roman" w:hAnsi="Times New Roman" w:cs="Times New Roman"/>
          <w:sz w:val="24"/>
          <w:szCs w:val="24"/>
          <w:lang w:val="ru-RU" w:eastAsia="ru-RU"/>
        </w:rPr>
        <w:t xml:space="preserve"> </w:t>
      </w:r>
      <w:r w:rsidRPr="000F6DB8">
        <w:rPr>
          <w:rFonts w:ascii="Times New Roman" w:eastAsia="Times New Roman" w:hAnsi="Times New Roman" w:cs="Times New Roman"/>
          <w:color w:val="000000"/>
          <w:sz w:val="28"/>
          <w:szCs w:val="24"/>
          <w:lang w:val="ru-RU" w:eastAsia="ru-RU"/>
        </w:rPr>
        <w:t>оказания государственной услуги «Актуализация (корректировка) сведений объектов недвижимости в информационной системе единого государственного кадастра недвижимости» изложить в новой редакции согласно приложению 11 к настоящему Перечню.</w:t>
      </w:r>
    </w:p>
    <w:p w14:paraId="258B2510"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6. Внести в приказ Министра юстиции Республики Казахстан от 24 февраля 2015 года № 110 «Об утверждении Правил проведения систематической регистрации прав на недвижимое имущество в правовом кадастре» (зарегистрирован в Реестре государственной регистрации нормативных правовых актов № 10539)</w:t>
      </w:r>
      <w:r w:rsidRPr="000F6DB8">
        <w:rPr>
          <w:rFonts w:ascii="Times New Roman" w:eastAsia="Times New Roman" w:hAnsi="Times New Roman" w:cs="Times New Roman"/>
          <w:sz w:val="24"/>
          <w:szCs w:val="24"/>
          <w:lang w:val="ru-RU" w:eastAsia="ru-RU"/>
        </w:rPr>
        <w:t xml:space="preserve"> </w:t>
      </w:r>
      <w:r w:rsidRPr="000F6DB8">
        <w:rPr>
          <w:rFonts w:ascii="Times New Roman" w:eastAsia="Times New Roman" w:hAnsi="Times New Roman" w:cs="Times New Roman"/>
          <w:color w:val="000000"/>
          <w:sz w:val="28"/>
          <w:szCs w:val="24"/>
          <w:lang w:val="ru-RU" w:eastAsia="ru-RU"/>
        </w:rPr>
        <w:t>следующие изменения:</w:t>
      </w:r>
    </w:p>
    <w:p w14:paraId="66198F9B"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пункт 1 указанного приказа изложить в новой редакции:</w:t>
      </w:r>
    </w:p>
    <w:p w14:paraId="7DA7215E"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«1. Утвердить прилагаемые Правила проведения систематической регистрации прав на недвижимое имущество в правовом кадастре.»;</w:t>
      </w:r>
    </w:p>
    <w:p w14:paraId="0FB82137"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в Правилах проведения систематической регистрации прав на недвижимое имущество в правовом кадастре, утвержденных указанным приказом:</w:t>
      </w:r>
    </w:p>
    <w:p w14:paraId="25DEFD72"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пункт 1 изложить в следующей редакции:</w:t>
      </w:r>
    </w:p>
    <w:p w14:paraId="76ADB64F"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«1. Настоящие Правила проведения систематической регистрации прав на недвижимое имущество в правовом кадастре (далее – Правила) разработаны в соответствии с пунктом 1 статьи 57 Закона Республики Казахстан «О государственной регистрации прав на недвижимое имущество», которые определяют сроки и порядок проведения систематической регистрации прав (обременении прав) в целях пополнения правового кадастра сведениями о ранее возникших правах (обременениях прав) на недвижимое имущество и их учета.».</w:t>
      </w:r>
    </w:p>
    <w:p w14:paraId="0137E1E0"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7. Внести в приказ исполняющего обязанности Министра юстиции Республики Казахстан от 24 августа 2007 года № 244 «Об утверждении Правил выдачи дубликата и аннулирования подлинника (удостоверенной копии) утраченного или поврежденного правоустанавливающего документа» (зарегистрирован в Реестре государственной регистрации нормативных правовых актов № 4939) следующие изменения:</w:t>
      </w:r>
    </w:p>
    <w:p w14:paraId="57E0F483"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в Правилах выдачи дубликата и аннулирования подлинника (удостоверенной копии) утраченного или поврежденного правоустанавливающего документа, утвержденных указанным приказом:</w:t>
      </w:r>
    </w:p>
    <w:p w14:paraId="6C1130E3"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пункт 1 изложить в следующей редакции:</w:t>
      </w:r>
    </w:p>
    <w:p w14:paraId="6A8D5DF6"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«1. Настоящие Правила выдачи дубликата и аннулирования подлинника (удостоверенной копии) утраченного или поврежденного правоустанавливающего документа (далее – Правила) разработаны в соответствии с пунктом 1 статьи 36 Закона Республики Казахстан от 26 июля 2007 года № 310 «О государственной регистрации прав на недвижимое имущество», подпунктом 1) статьи 10 Закона «О государственных услугах» и определяют порядок выдачи дубликата и аннулирования подлинника (удостоверенной копии) утраченного или поврежденного правоустанавливающего документа, а также порядок оказания государственной услуги «Выдача дубликата правоустанавливающего документа на недвижимое имущество».»;</w:t>
      </w:r>
    </w:p>
    <w:p w14:paraId="4C5A9CFA"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lastRenderedPageBreak/>
        <w:t>пункт 3 изложить в следующей редакции:</w:t>
      </w:r>
    </w:p>
    <w:p w14:paraId="4B451144"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 xml:space="preserve">«3. Государственная услуга «Выдача дубликата правоустанавливающего документа на недвижимое имущество» (далее – государственная услуга) оказывается филиалами НАО «Государственная корпорация «Правительство для граждан» по месту нахождения объекта недвижимого имущества (далее – </w:t>
      </w:r>
      <w:proofErr w:type="spellStart"/>
      <w:r w:rsidRPr="000F6DB8">
        <w:rPr>
          <w:rFonts w:ascii="Times New Roman" w:eastAsia="Times New Roman" w:hAnsi="Times New Roman" w:cs="Times New Roman"/>
          <w:color w:val="000000"/>
          <w:sz w:val="28"/>
          <w:szCs w:val="24"/>
          <w:lang w:val="ru-RU" w:eastAsia="ru-RU"/>
        </w:rPr>
        <w:t>услугодатель</w:t>
      </w:r>
      <w:proofErr w:type="spellEnd"/>
      <w:r w:rsidRPr="000F6DB8">
        <w:rPr>
          <w:rFonts w:ascii="Times New Roman" w:eastAsia="Times New Roman" w:hAnsi="Times New Roman" w:cs="Times New Roman"/>
          <w:color w:val="000000"/>
          <w:sz w:val="28"/>
          <w:szCs w:val="24"/>
          <w:lang w:val="ru-RU" w:eastAsia="ru-RU"/>
        </w:rPr>
        <w:t>).»;</w:t>
      </w:r>
    </w:p>
    <w:p w14:paraId="33B42D81" w14:textId="77777777" w:rsidR="000F6DB8" w:rsidRPr="000F6DB8" w:rsidRDefault="000F6DB8" w:rsidP="000F6DB8">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0F6DB8">
        <w:rPr>
          <w:rFonts w:ascii="Times New Roman" w:eastAsia="Times New Roman" w:hAnsi="Times New Roman" w:cs="Times New Roman"/>
          <w:color w:val="000000"/>
          <w:sz w:val="28"/>
          <w:szCs w:val="24"/>
          <w:lang w:val="ru-RU" w:eastAsia="ru-RU"/>
        </w:rPr>
        <w:t>приложение 2 к указанным Правилам изложить в новой редакции согласно приложению 12 к настоящему Перечню.</w:t>
      </w:r>
    </w:p>
    <w:p w14:paraId="663AFC43" w14:textId="77777777" w:rsidR="00757E6B" w:rsidRDefault="00757E6B"/>
    <w:sectPr w:rsidR="00757E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722F7"/>
    <w:multiLevelType w:val="hybridMultilevel"/>
    <w:tmpl w:val="493CD3B6"/>
    <w:lvl w:ilvl="0" w:tplc="AAA287E2">
      <w:start w:val="1"/>
      <w:numFmt w:val="decimal"/>
      <w:lvlText w:val="%1."/>
      <w:lvlJc w:val="left"/>
      <w:pPr>
        <w:ind w:left="2051" w:hanging="1200"/>
      </w:pPr>
      <w:rPr>
        <w:rFonts w:ascii="Times New Roman" w:hAnsi="Times New Roman" w:cs="Times New Roman" w:hint="default"/>
      </w:rPr>
    </w:lvl>
    <w:lvl w:ilvl="1" w:tplc="65D04152">
      <w:start w:val="1"/>
      <w:numFmt w:val="lowerLetter"/>
      <w:lvlText w:val="%2."/>
      <w:lvlJc w:val="left"/>
      <w:pPr>
        <w:ind w:left="1440" w:hanging="360"/>
      </w:pPr>
    </w:lvl>
    <w:lvl w:ilvl="2" w:tplc="3B022E88">
      <w:start w:val="1"/>
      <w:numFmt w:val="lowerRoman"/>
      <w:lvlText w:val="%3."/>
      <w:lvlJc w:val="right"/>
      <w:pPr>
        <w:ind w:left="2160" w:hanging="180"/>
      </w:pPr>
    </w:lvl>
    <w:lvl w:ilvl="3" w:tplc="802A3A1A">
      <w:start w:val="1"/>
      <w:numFmt w:val="decimal"/>
      <w:lvlText w:val="%4."/>
      <w:lvlJc w:val="left"/>
      <w:pPr>
        <w:ind w:left="2880" w:hanging="360"/>
      </w:pPr>
    </w:lvl>
    <w:lvl w:ilvl="4" w:tplc="6F581754">
      <w:start w:val="1"/>
      <w:numFmt w:val="lowerLetter"/>
      <w:lvlText w:val="%5."/>
      <w:lvlJc w:val="left"/>
      <w:pPr>
        <w:ind w:left="3600" w:hanging="360"/>
      </w:pPr>
    </w:lvl>
    <w:lvl w:ilvl="5" w:tplc="63D4353C">
      <w:start w:val="1"/>
      <w:numFmt w:val="lowerRoman"/>
      <w:lvlText w:val="%6."/>
      <w:lvlJc w:val="right"/>
      <w:pPr>
        <w:ind w:left="4320" w:hanging="180"/>
      </w:pPr>
    </w:lvl>
    <w:lvl w:ilvl="6" w:tplc="86B41228">
      <w:start w:val="1"/>
      <w:numFmt w:val="decimal"/>
      <w:lvlText w:val="%7."/>
      <w:lvlJc w:val="left"/>
      <w:pPr>
        <w:ind w:left="5040" w:hanging="360"/>
      </w:pPr>
    </w:lvl>
    <w:lvl w:ilvl="7" w:tplc="0C1A85CA">
      <w:start w:val="1"/>
      <w:numFmt w:val="lowerLetter"/>
      <w:lvlText w:val="%8."/>
      <w:lvlJc w:val="left"/>
      <w:pPr>
        <w:ind w:left="5760" w:hanging="360"/>
      </w:pPr>
    </w:lvl>
    <w:lvl w:ilvl="8" w:tplc="28607200">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D0B"/>
    <w:rsid w:val="00086BFE"/>
    <w:rsid w:val="000F6DB8"/>
    <w:rsid w:val="00757E6B"/>
    <w:rsid w:val="0090434F"/>
    <w:rsid w:val="00EB2D0B"/>
    <w:rsid w:val="00EE2B86"/>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27280"/>
  <w15:chartTrackingRefBased/>
  <w15:docId w15:val="{9F89EC29-3143-4CC0-AA5B-4A42DF80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4342</Words>
  <Characters>24753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Кусаинов Даурен Бейсембаевич</dc:creator>
  <cp:keywords/>
  <dc:description/>
  <cp:lastModifiedBy>Кусаинов Даурен Бейсембаевич</cp:lastModifiedBy>
  <cp:revision>4</cp:revision>
  <dcterms:created xsi:type="dcterms:W3CDTF">2025-05-26T09:08:00Z</dcterms:created>
  <dcterms:modified xsi:type="dcterms:W3CDTF">2025-06-05T06:05:00Z</dcterms:modified>
</cp:coreProperties>
</file>